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536C" w14:textId="77777777" w:rsidR="00956D9A" w:rsidRPr="005275B7" w:rsidRDefault="00956D9A" w:rsidP="00956D9A">
      <w:pPr>
        <w:widowControl/>
        <w:suppressAutoHyphens/>
        <w:jc w:val="center"/>
        <w:rPr>
          <w:rFonts w:ascii="Times New Roman" w:eastAsia="Times New Roman" w:hAnsi="Times New Roman" w:cs="Times New Roman"/>
          <w:noProof/>
          <w:color w:val="auto"/>
          <w:lang w:eastAsia="ru-RU" w:bidi="ar-SA"/>
        </w:rPr>
      </w:pPr>
      <w:bookmarkStart w:id="0" w:name="bookmark0"/>
      <w:r w:rsidRPr="005275B7">
        <w:rPr>
          <w:rFonts w:ascii="Times New Roman" w:eastAsia="Times New Roman" w:hAnsi="Times New Roman" w:cs="Times New Roman"/>
          <w:noProof/>
          <w:color w:val="auto"/>
          <w:lang w:eastAsia="ru-RU" w:bidi="ar-SA"/>
        </w:rPr>
        <w:drawing>
          <wp:inline distT="0" distB="0" distL="0" distR="0" wp14:anchorId="1A54144F" wp14:editId="269BE900">
            <wp:extent cx="655320" cy="906780"/>
            <wp:effectExtent l="0" t="0" r="0" b="7620"/>
            <wp:docPr id="16800678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906780"/>
                    </a:xfrm>
                    <a:prstGeom prst="rect">
                      <a:avLst/>
                    </a:prstGeom>
                    <a:noFill/>
                    <a:ln>
                      <a:noFill/>
                    </a:ln>
                  </pic:spPr>
                </pic:pic>
              </a:graphicData>
            </a:graphic>
          </wp:inline>
        </w:drawing>
      </w:r>
    </w:p>
    <w:p w14:paraId="32E05C6F" w14:textId="77777777" w:rsidR="00956D9A" w:rsidRPr="005275B7" w:rsidRDefault="00956D9A" w:rsidP="00956D9A">
      <w:pPr>
        <w:widowControl/>
        <w:suppressAutoHyphens/>
        <w:jc w:val="center"/>
        <w:rPr>
          <w:rFonts w:ascii="Times New Roman" w:eastAsia="Times New Roman" w:hAnsi="Times New Roman" w:cs="Times New Roman"/>
          <w:bCs/>
          <w:iCs/>
          <w:color w:val="auto"/>
          <w:sz w:val="28"/>
          <w:szCs w:val="28"/>
          <w:lang w:eastAsia="ru-RU" w:bidi="ar-SA"/>
        </w:rPr>
      </w:pPr>
      <w:r w:rsidRPr="005275B7">
        <w:rPr>
          <w:rFonts w:ascii="Times New Roman" w:eastAsia="Times New Roman" w:hAnsi="Times New Roman" w:cs="Times New Roman"/>
          <w:bCs/>
          <w:iCs/>
          <w:color w:val="auto"/>
          <w:sz w:val="28"/>
          <w:szCs w:val="28"/>
          <w:lang w:eastAsia="ru-RU" w:bidi="ar-SA"/>
        </w:rPr>
        <w:t>Україна</w:t>
      </w:r>
    </w:p>
    <w:p w14:paraId="6446CE16" w14:textId="77777777" w:rsidR="00956D9A" w:rsidRPr="005275B7" w:rsidRDefault="00956D9A" w:rsidP="00956D9A">
      <w:pPr>
        <w:keepNext/>
        <w:widowControl/>
        <w:suppressAutoHyphens/>
        <w:jc w:val="center"/>
        <w:outlineLvl w:val="4"/>
        <w:rPr>
          <w:rFonts w:ascii="Times New Roman" w:eastAsia="Times New Roman" w:hAnsi="Times New Roman" w:cs="Times New Roman"/>
          <w:color w:val="auto"/>
          <w:sz w:val="28"/>
          <w:szCs w:val="28"/>
          <w:lang w:eastAsia="ru-RU" w:bidi="ar-SA"/>
        </w:rPr>
      </w:pPr>
      <w:r w:rsidRPr="005275B7">
        <w:rPr>
          <w:rFonts w:ascii="Times New Roman" w:eastAsia="Times New Roman" w:hAnsi="Times New Roman" w:cs="Times New Roman"/>
          <w:color w:val="auto"/>
          <w:sz w:val="28"/>
          <w:szCs w:val="28"/>
          <w:lang w:eastAsia="ru-RU" w:bidi="ar-SA"/>
        </w:rPr>
        <w:t>Мелітопольська міська  рада</w:t>
      </w:r>
    </w:p>
    <w:p w14:paraId="0B5D11F0" w14:textId="77777777" w:rsidR="00956D9A" w:rsidRPr="005275B7" w:rsidRDefault="00956D9A" w:rsidP="00956D9A">
      <w:pPr>
        <w:keepNext/>
        <w:widowControl/>
        <w:suppressAutoHyphens/>
        <w:jc w:val="center"/>
        <w:outlineLvl w:val="4"/>
        <w:rPr>
          <w:rFonts w:ascii="Times New Roman" w:eastAsia="Times New Roman" w:hAnsi="Times New Roman" w:cs="Times New Roman"/>
          <w:color w:val="auto"/>
          <w:sz w:val="28"/>
          <w:szCs w:val="28"/>
          <w:lang w:eastAsia="ru-RU" w:bidi="ar-SA"/>
        </w:rPr>
      </w:pPr>
      <w:r w:rsidRPr="005275B7">
        <w:rPr>
          <w:rFonts w:ascii="Times New Roman" w:eastAsia="Times New Roman" w:hAnsi="Times New Roman" w:cs="Times New Roman"/>
          <w:color w:val="auto"/>
          <w:sz w:val="28"/>
          <w:szCs w:val="28"/>
          <w:lang w:eastAsia="ru-RU" w:bidi="ar-SA"/>
        </w:rPr>
        <w:t>Запорізької області</w:t>
      </w:r>
    </w:p>
    <w:p w14:paraId="0C85E5E7" w14:textId="77777777" w:rsidR="00956D9A" w:rsidRPr="005275B7" w:rsidRDefault="00956D9A" w:rsidP="00956D9A">
      <w:pPr>
        <w:widowControl/>
        <w:suppressAutoHyphens/>
        <w:jc w:val="center"/>
        <w:rPr>
          <w:rFonts w:ascii="Times New Roman" w:eastAsia="Times New Roman" w:hAnsi="Times New Roman" w:cs="Times New Roman"/>
          <w:color w:val="auto"/>
          <w:sz w:val="28"/>
          <w:szCs w:val="28"/>
          <w:lang w:eastAsia="ru-RU" w:bidi="ar-SA"/>
        </w:rPr>
      </w:pPr>
      <w:r w:rsidRPr="005275B7">
        <w:rPr>
          <w:rFonts w:ascii="Times New Roman" w:eastAsia="Times New Roman" w:hAnsi="Times New Roman" w:cs="Times New Roman"/>
          <w:color w:val="auto"/>
          <w:sz w:val="28"/>
          <w:szCs w:val="28"/>
          <w:lang w:eastAsia="ru-RU" w:bidi="ar-SA"/>
        </w:rPr>
        <w:t>VIII скликання</w:t>
      </w:r>
    </w:p>
    <w:p w14:paraId="07D18DDD" w14:textId="77777777" w:rsidR="00956D9A" w:rsidRPr="005275B7" w:rsidRDefault="00956D9A" w:rsidP="00956D9A">
      <w:pPr>
        <w:widowControl/>
        <w:suppressAutoHyphens/>
        <w:ind w:left="3540"/>
        <w:rPr>
          <w:rFonts w:ascii="Times New Roman" w:eastAsia="Times New Roman" w:hAnsi="Times New Roman" w:cs="Times New Roman"/>
          <w:color w:val="auto"/>
          <w:sz w:val="28"/>
          <w:szCs w:val="28"/>
          <w:lang w:eastAsia="ru-RU" w:bidi="ar-SA"/>
        </w:rPr>
      </w:pPr>
      <w:r w:rsidRPr="005275B7">
        <w:rPr>
          <w:rFonts w:ascii="Times New Roman" w:eastAsia="Times New Roman" w:hAnsi="Times New Roman" w:cs="Times New Roman"/>
          <w:color w:val="auto"/>
          <w:sz w:val="28"/>
          <w:szCs w:val="28"/>
          <w:lang w:eastAsia="ru-RU" w:bidi="ar-SA"/>
        </w:rPr>
        <w:t xml:space="preserve">           ____ сесія</w:t>
      </w:r>
    </w:p>
    <w:p w14:paraId="0D3BFA94" w14:textId="77777777" w:rsidR="00956D9A" w:rsidRPr="005275B7" w:rsidRDefault="00956D9A" w:rsidP="00956D9A">
      <w:pPr>
        <w:widowControl/>
        <w:suppressAutoHyphens/>
        <w:ind w:left="3540"/>
        <w:rPr>
          <w:rFonts w:ascii="Times New Roman" w:eastAsia="Times New Roman" w:hAnsi="Times New Roman" w:cs="Times New Roman"/>
          <w:color w:val="auto"/>
          <w:sz w:val="28"/>
          <w:szCs w:val="28"/>
          <w:lang w:eastAsia="ru-RU" w:bidi="ar-SA"/>
        </w:rPr>
      </w:pPr>
    </w:p>
    <w:p w14:paraId="5108C872" w14:textId="77777777" w:rsidR="00956D9A" w:rsidRPr="005275B7" w:rsidRDefault="00956D9A" w:rsidP="00956D9A">
      <w:pPr>
        <w:widowControl/>
        <w:suppressAutoHyphens/>
        <w:jc w:val="center"/>
        <w:rPr>
          <w:rFonts w:ascii="Times New Roman" w:eastAsia="Times New Roman" w:hAnsi="Times New Roman" w:cs="Times New Roman"/>
          <w:color w:val="auto"/>
          <w:sz w:val="16"/>
          <w:szCs w:val="16"/>
          <w:lang w:eastAsia="ru-RU" w:bidi="ar-SA"/>
        </w:rPr>
      </w:pPr>
    </w:p>
    <w:p w14:paraId="58FE9E98" w14:textId="77777777" w:rsidR="00956D9A" w:rsidRPr="005275B7" w:rsidRDefault="00956D9A" w:rsidP="00956D9A">
      <w:pPr>
        <w:widowControl/>
        <w:suppressAutoHyphens/>
        <w:jc w:val="center"/>
        <w:rPr>
          <w:rFonts w:ascii="Times New Roman" w:eastAsia="Times New Roman" w:hAnsi="Times New Roman" w:cs="Times New Roman"/>
          <w:color w:val="auto"/>
          <w:sz w:val="28"/>
          <w:szCs w:val="28"/>
          <w:lang w:eastAsia="ru-RU" w:bidi="ar-SA"/>
        </w:rPr>
      </w:pPr>
      <w:r w:rsidRPr="005275B7">
        <w:rPr>
          <w:rFonts w:ascii="Times New Roman" w:eastAsia="Times New Roman" w:hAnsi="Times New Roman" w:cs="Times New Roman"/>
          <w:color w:val="auto"/>
          <w:sz w:val="28"/>
          <w:szCs w:val="28"/>
          <w:lang w:eastAsia="ru-RU" w:bidi="ar-SA"/>
        </w:rPr>
        <w:t>РІШЕННЯ</w:t>
      </w:r>
    </w:p>
    <w:p w14:paraId="3B171D9D" w14:textId="77777777" w:rsidR="00956D9A" w:rsidRPr="005275B7" w:rsidRDefault="00956D9A" w:rsidP="00956D9A">
      <w:pPr>
        <w:widowControl/>
        <w:suppressAutoHyphens/>
        <w:jc w:val="center"/>
        <w:rPr>
          <w:rFonts w:ascii="Times New Roman" w:eastAsia="Times New Roman" w:hAnsi="Times New Roman" w:cs="Times New Roman"/>
          <w:color w:val="auto"/>
          <w:sz w:val="28"/>
          <w:szCs w:val="28"/>
          <w:lang w:eastAsia="ru-RU" w:bidi="ar-SA"/>
        </w:rPr>
      </w:pPr>
    </w:p>
    <w:p w14:paraId="00D7D533" w14:textId="77777777" w:rsidR="00956D9A" w:rsidRPr="005275B7" w:rsidRDefault="00956D9A" w:rsidP="00956D9A">
      <w:pPr>
        <w:widowControl/>
        <w:suppressAutoHyphens/>
        <w:rPr>
          <w:rFonts w:ascii="Times New Roman" w:eastAsia="Times New Roman" w:hAnsi="Times New Roman" w:cs="Times New Roman"/>
          <w:bCs/>
          <w:color w:val="auto"/>
          <w:sz w:val="28"/>
          <w:szCs w:val="28"/>
          <w:lang w:eastAsia="ru-RU" w:bidi="ar-SA"/>
        </w:rPr>
      </w:pPr>
      <w:r w:rsidRPr="005275B7">
        <w:rPr>
          <w:rFonts w:ascii="Times New Roman" w:eastAsia="Times New Roman" w:hAnsi="Times New Roman" w:cs="Times New Roman"/>
          <w:bCs/>
          <w:color w:val="auto"/>
          <w:sz w:val="28"/>
          <w:szCs w:val="28"/>
          <w:lang w:eastAsia="ru-RU" w:bidi="ar-SA"/>
        </w:rPr>
        <w:t>_______________</w:t>
      </w:r>
      <w:r w:rsidRPr="005275B7">
        <w:rPr>
          <w:rFonts w:ascii="Times New Roman" w:eastAsia="Times New Roman" w:hAnsi="Times New Roman" w:cs="Times New Roman"/>
          <w:bCs/>
          <w:color w:val="auto"/>
          <w:sz w:val="28"/>
          <w:szCs w:val="28"/>
          <w:lang w:eastAsia="ru-RU" w:bidi="ar-SA"/>
        </w:rPr>
        <w:tab/>
      </w:r>
      <w:r w:rsidRPr="005275B7">
        <w:rPr>
          <w:rFonts w:ascii="Times New Roman" w:eastAsia="Times New Roman" w:hAnsi="Times New Roman" w:cs="Times New Roman"/>
          <w:bCs/>
          <w:color w:val="auto"/>
          <w:sz w:val="28"/>
          <w:szCs w:val="28"/>
          <w:lang w:eastAsia="ru-RU" w:bidi="ar-SA"/>
        </w:rPr>
        <w:tab/>
      </w:r>
      <w:r w:rsidRPr="005275B7">
        <w:rPr>
          <w:rFonts w:ascii="Times New Roman" w:eastAsia="Times New Roman" w:hAnsi="Times New Roman" w:cs="Times New Roman"/>
          <w:bCs/>
          <w:color w:val="auto"/>
          <w:sz w:val="28"/>
          <w:szCs w:val="28"/>
          <w:lang w:eastAsia="ru-RU" w:bidi="ar-SA"/>
        </w:rPr>
        <w:tab/>
      </w:r>
      <w:r w:rsidRPr="005275B7">
        <w:rPr>
          <w:rFonts w:ascii="Times New Roman" w:eastAsia="Times New Roman" w:hAnsi="Times New Roman" w:cs="Times New Roman"/>
          <w:bCs/>
          <w:color w:val="auto"/>
          <w:sz w:val="28"/>
          <w:szCs w:val="28"/>
          <w:lang w:eastAsia="ru-RU" w:bidi="ar-SA"/>
        </w:rPr>
        <w:tab/>
      </w:r>
      <w:r w:rsidRPr="005275B7">
        <w:rPr>
          <w:rFonts w:ascii="Times New Roman" w:eastAsia="Times New Roman" w:hAnsi="Times New Roman" w:cs="Times New Roman"/>
          <w:bCs/>
          <w:color w:val="auto"/>
          <w:sz w:val="28"/>
          <w:szCs w:val="28"/>
          <w:lang w:eastAsia="ru-RU" w:bidi="ar-SA"/>
        </w:rPr>
        <w:tab/>
      </w:r>
      <w:r w:rsidRPr="005275B7">
        <w:rPr>
          <w:rFonts w:ascii="Times New Roman" w:eastAsia="Times New Roman" w:hAnsi="Times New Roman" w:cs="Times New Roman"/>
          <w:bCs/>
          <w:color w:val="auto"/>
          <w:sz w:val="28"/>
          <w:szCs w:val="28"/>
          <w:lang w:eastAsia="ru-RU" w:bidi="ar-SA"/>
        </w:rPr>
        <w:tab/>
      </w:r>
      <w:r w:rsidRPr="005275B7">
        <w:rPr>
          <w:rFonts w:ascii="Times New Roman" w:eastAsia="Times New Roman" w:hAnsi="Times New Roman" w:cs="Times New Roman"/>
          <w:bCs/>
          <w:color w:val="auto"/>
          <w:sz w:val="28"/>
          <w:szCs w:val="28"/>
          <w:lang w:eastAsia="ru-RU" w:bidi="ar-SA"/>
        </w:rPr>
        <w:tab/>
        <w:t xml:space="preserve">                        № ________</w:t>
      </w:r>
    </w:p>
    <w:p w14:paraId="731AABBD" w14:textId="77777777" w:rsidR="00956D9A" w:rsidRPr="005275B7" w:rsidRDefault="00956D9A" w:rsidP="00956D9A">
      <w:pPr>
        <w:widowControl/>
        <w:suppressAutoHyphens/>
        <w:jc w:val="both"/>
        <w:rPr>
          <w:rFonts w:ascii="Times New Roman" w:eastAsia="Times New Roman" w:hAnsi="Times New Roman" w:cs="Times New Roman"/>
          <w:bCs/>
          <w:color w:val="auto"/>
          <w:sz w:val="32"/>
          <w:szCs w:val="32"/>
          <w:lang w:eastAsia="ru-RU" w:bidi="ar-SA"/>
        </w:rPr>
      </w:pPr>
    </w:p>
    <w:p w14:paraId="613B63ED" w14:textId="77777777" w:rsidR="00956D9A" w:rsidRPr="005275B7" w:rsidRDefault="00956D9A" w:rsidP="00956D9A">
      <w:pPr>
        <w:widowControl/>
        <w:suppressAutoHyphens/>
        <w:jc w:val="both"/>
        <w:rPr>
          <w:rFonts w:ascii="Times New Roman" w:eastAsia="Times New Roman" w:hAnsi="Times New Roman" w:cs="Times New Roman"/>
          <w:b/>
          <w:bCs/>
          <w:color w:val="00000A"/>
          <w:sz w:val="28"/>
          <w:szCs w:val="28"/>
          <w:lang w:eastAsia="ru-RU" w:bidi="ar-SA"/>
        </w:rPr>
      </w:pPr>
      <w:r w:rsidRPr="005275B7">
        <w:rPr>
          <w:rFonts w:ascii="Times New Roman" w:eastAsia="Times New Roman" w:hAnsi="Times New Roman" w:cs="Times New Roman"/>
          <w:b/>
          <w:bCs/>
          <w:color w:val="auto"/>
          <w:sz w:val="28"/>
          <w:szCs w:val="28"/>
          <w:lang w:eastAsia="ru-RU" w:bidi="ar-SA"/>
        </w:rPr>
        <w:t>Про затвердження Статуту комунального підприємства «Житломасив» Мелітопольської міської ради Запорізької області у новій редакції</w:t>
      </w:r>
    </w:p>
    <w:p w14:paraId="3E7560A0" w14:textId="77777777" w:rsidR="00956D9A" w:rsidRPr="005275B7" w:rsidRDefault="00956D9A" w:rsidP="00956D9A">
      <w:pPr>
        <w:spacing w:line="276" w:lineRule="auto"/>
        <w:ind w:firstLine="709"/>
        <w:jc w:val="both"/>
        <w:rPr>
          <w:rFonts w:ascii="Times New Roman" w:eastAsia="Times New Roman" w:hAnsi="Times New Roman" w:cs="Times New Roman"/>
          <w:color w:val="auto"/>
          <w:sz w:val="26"/>
          <w:szCs w:val="26"/>
          <w:lang w:bidi="ar-SA"/>
        </w:rPr>
      </w:pPr>
    </w:p>
    <w:p w14:paraId="3808B8AF" w14:textId="77777777" w:rsidR="00956D9A" w:rsidRPr="005275B7" w:rsidRDefault="00956D9A" w:rsidP="00956D9A">
      <w:pPr>
        <w:widowControl/>
        <w:suppressAutoHyphens/>
        <w:ind w:firstLine="708"/>
        <w:jc w:val="both"/>
        <w:rPr>
          <w:rFonts w:ascii="Times New Roman" w:eastAsia="Times New Roman" w:hAnsi="Times New Roman" w:cs="Times New Roman"/>
          <w:bCs/>
          <w:color w:val="auto"/>
          <w:sz w:val="28"/>
          <w:szCs w:val="28"/>
          <w:lang w:eastAsia="ru-RU" w:bidi="ar-SA"/>
        </w:rPr>
      </w:pPr>
      <w:r w:rsidRPr="005275B7">
        <w:rPr>
          <w:rFonts w:ascii="Times New Roman" w:eastAsia="Times New Roman" w:hAnsi="Times New Roman" w:cs="Times New Roman"/>
          <w:bCs/>
          <w:color w:val="auto"/>
          <w:sz w:val="28"/>
          <w:szCs w:val="28"/>
          <w:lang w:eastAsia="ru-RU" w:bidi="ar-SA"/>
        </w:rPr>
        <w:t>Керуючись Законом України «Про місцеве самоврядування в Україні», відповідно до Закону України «Про державну реєстрацію юридичних осіб, фізичних осіб – підприємців та громадських формувань», з метою приведення статуту комунального підприємства у відповідність до вимог чинного законодавства України,</w:t>
      </w:r>
    </w:p>
    <w:p w14:paraId="41A1F441" w14:textId="77777777" w:rsidR="00956D9A" w:rsidRPr="005275B7" w:rsidRDefault="00956D9A" w:rsidP="00956D9A">
      <w:pPr>
        <w:widowControl/>
        <w:suppressAutoHyphens/>
        <w:ind w:firstLine="708"/>
        <w:rPr>
          <w:rFonts w:ascii="Times New Roman" w:eastAsia="Times New Roman" w:hAnsi="Times New Roman" w:cs="Times New Roman"/>
          <w:bCs/>
          <w:color w:val="auto"/>
          <w:sz w:val="28"/>
          <w:szCs w:val="28"/>
          <w:lang w:eastAsia="ru-RU" w:bidi="ar-SA"/>
        </w:rPr>
      </w:pPr>
    </w:p>
    <w:p w14:paraId="7D2443EA" w14:textId="77777777" w:rsidR="00956D9A" w:rsidRPr="005275B7" w:rsidRDefault="00956D9A" w:rsidP="00956D9A">
      <w:pPr>
        <w:widowControl/>
        <w:suppressAutoHyphens/>
        <w:ind w:firstLine="708"/>
        <w:rPr>
          <w:rFonts w:ascii="Times New Roman" w:eastAsia="Times New Roman" w:hAnsi="Times New Roman" w:cs="Times New Roman"/>
          <w:bCs/>
          <w:color w:val="auto"/>
          <w:sz w:val="28"/>
          <w:szCs w:val="28"/>
          <w:lang w:eastAsia="ru-RU" w:bidi="ar-SA"/>
        </w:rPr>
      </w:pPr>
      <w:r w:rsidRPr="005275B7">
        <w:rPr>
          <w:rFonts w:ascii="Times New Roman" w:eastAsia="Times New Roman" w:hAnsi="Times New Roman" w:cs="Times New Roman"/>
          <w:bCs/>
          <w:color w:val="auto"/>
          <w:sz w:val="28"/>
          <w:szCs w:val="28"/>
          <w:lang w:eastAsia="ru-RU" w:bidi="ar-SA"/>
        </w:rPr>
        <w:t xml:space="preserve">Мелітопольська міська рада Запорізької області </w:t>
      </w:r>
    </w:p>
    <w:p w14:paraId="734E7432" w14:textId="77777777" w:rsidR="00956D9A" w:rsidRPr="005275B7" w:rsidRDefault="00956D9A" w:rsidP="00956D9A">
      <w:pPr>
        <w:widowControl/>
        <w:suppressAutoHyphens/>
        <w:rPr>
          <w:rFonts w:ascii="Times New Roman" w:eastAsia="Times New Roman" w:hAnsi="Times New Roman" w:cs="Times New Roman"/>
          <w:bCs/>
          <w:color w:val="auto"/>
          <w:sz w:val="32"/>
          <w:szCs w:val="32"/>
          <w:lang w:eastAsia="ru-RU" w:bidi="ar-SA"/>
        </w:rPr>
      </w:pPr>
    </w:p>
    <w:p w14:paraId="23CC9CAD" w14:textId="77777777" w:rsidR="00956D9A" w:rsidRPr="005275B7" w:rsidRDefault="00956D9A" w:rsidP="00956D9A">
      <w:pPr>
        <w:widowControl/>
        <w:suppressAutoHyphens/>
        <w:rPr>
          <w:rFonts w:ascii="Times New Roman" w:eastAsia="Times New Roman" w:hAnsi="Times New Roman" w:cs="Times New Roman"/>
          <w:bCs/>
          <w:color w:val="auto"/>
          <w:sz w:val="28"/>
          <w:szCs w:val="28"/>
          <w:lang w:eastAsia="ru-RU" w:bidi="ar-SA"/>
        </w:rPr>
      </w:pPr>
      <w:r w:rsidRPr="005275B7">
        <w:rPr>
          <w:rFonts w:ascii="Times New Roman" w:eastAsia="Times New Roman" w:hAnsi="Times New Roman" w:cs="Times New Roman"/>
          <w:bCs/>
          <w:color w:val="auto"/>
          <w:sz w:val="28"/>
          <w:szCs w:val="28"/>
          <w:lang w:eastAsia="ru-RU" w:bidi="ar-SA"/>
        </w:rPr>
        <w:t>ВИРІШИЛА:</w:t>
      </w:r>
    </w:p>
    <w:p w14:paraId="7BA34BB8" w14:textId="77777777" w:rsidR="00956D9A" w:rsidRPr="005275B7" w:rsidRDefault="00956D9A" w:rsidP="00956D9A">
      <w:pPr>
        <w:widowControl/>
        <w:suppressAutoHyphens/>
        <w:rPr>
          <w:rFonts w:ascii="Times New Roman" w:eastAsia="Times New Roman" w:hAnsi="Times New Roman" w:cs="Times New Roman"/>
          <w:bCs/>
          <w:color w:val="auto"/>
          <w:sz w:val="28"/>
          <w:szCs w:val="28"/>
          <w:lang w:eastAsia="ru-RU" w:bidi="ar-SA"/>
        </w:rPr>
      </w:pPr>
    </w:p>
    <w:p w14:paraId="429CDEDC" w14:textId="77777777" w:rsidR="00956D9A" w:rsidRPr="005275B7" w:rsidRDefault="00956D9A" w:rsidP="00956D9A">
      <w:pPr>
        <w:widowControl/>
        <w:suppressAutoHyphens/>
        <w:ind w:firstLine="709"/>
        <w:jc w:val="both"/>
        <w:rPr>
          <w:rFonts w:ascii="Times New Roman" w:eastAsia="Times New Roman" w:hAnsi="Times New Roman" w:cs="Times New Roman"/>
          <w:bCs/>
          <w:color w:val="auto"/>
          <w:sz w:val="28"/>
          <w:szCs w:val="28"/>
          <w:lang w:eastAsia="ru-RU" w:bidi="ar-SA"/>
        </w:rPr>
      </w:pPr>
      <w:r w:rsidRPr="005275B7">
        <w:rPr>
          <w:rFonts w:ascii="Times New Roman" w:eastAsia="Times New Roman" w:hAnsi="Times New Roman" w:cs="Times New Roman"/>
          <w:bCs/>
          <w:color w:val="auto"/>
          <w:sz w:val="28"/>
          <w:szCs w:val="28"/>
          <w:lang w:eastAsia="ru-RU" w:bidi="ar-SA"/>
        </w:rPr>
        <w:t>1. Затвердити Статут комунального підприємства «Житломасив» Мелітопольської міської ради Запорізької області у новій редакції, що додається.</w:t>
      </w:r>
    </w:p>
    <w:p w14:paraId="171E7212" w14:textId="77777777" w:rsidR="00956D9A" w:rsidRPr="005275B7" w:rsidRDefault="00956D9A" w:rsidP="00956D9A">
      <w:pPr>
        <w:widowControl/>
        <w:suppressAutoHyphens/>
        <w:ind w:firstLine="709"/>
        <w:jc w:val="both"/>
        <w:rPr>
          <w:rFonts w:ascii="Times New Roman" w:eastAsia="Times New Roman" w:hAnsi="Times New Roman" w:cs="Times New Roman"/>
          <w:bCs/>
          <w:color w:val="auto"/>
          <w:sz w:val="28"/>
          <w:szCs w:val="28"/>
          <w:lang w:eastAsia="ru-RU" w:bidi="ar-SA"/>
        </w:rPr>
      </w:pPr>
      <w:r w:rsidRPr="005275B7">
        <w:rPr>
          <w:rFonts w:ascii="Times New Roman" w:eastAsia="Times New Roman" w:hAnsi="Times New Roman" w:cs="Times New Roman"/>
          <w:bCs/>
          <w:color w:val="auto"/>
          <w:sz w:val="28"/>
          <w:szCs w:val="28"/>
          <w:lang w:eastAsia="ru-RU" w:bidi="ar-SA"/>
        </w:rPr>
        <w:t>2. Доручити ХРИПЧЕНКО Галині Іванівні, виконуючій обов’язки директора комунального підприємства «Житломасив» Мелітопольської міської ради Запорізької області, здійснити державну реєстрацію Статуту у новій редакції в Єдиному державному реєстрі юридичних осіб, фізичних осіб – підприємців та громадських формувань у встановленому законодавством порядку.</w:t>
      </w:r>
    </w:p>
    <w:p w14:paraId="060ACF58" w14:textId="77777777" w:rsidR="00956D9A" w:rsidRPr="005275B7" w:rsidRDefault="00956D9A" w:rsidP="00956D9A">
      <w:pPr>
        <w:widowControl/>
        <w:suppressAutoHyphens/>
        <w:ind w:firstLine="709"/>
        <w:jc w:val="both"/>
        <w:rPr>
          <w:rFonts w:ascii="Times New Roman" w:eastAsia="Times New Roman" w:hAnsi="Times New Roman" w:cs="Times New Roman"/>
          <w:bCs/>
          <w:color w:val="auto"/>
          <w:sz w:val="28"/>
          <w:szCs w:val="28"/>
          <w:lang w:eastAsia="ru-RU" w:bidi="ar-SA"/>
        </w:rPr>
      </w:pPr>
      <w:r w:rsidRPr="005275B7">
        <w:rPr>
          <w:rFonts w:ascii="Times New Roman" w:eastAsia="Times New Roman" w:hAnsi="Times New Roman" w:cs="Times New Roman"/>
          <w:bCs/>
          <w:color w:val="auto"/>
          <w:sz w:val="28"/>
          <w:szCs w:val="28"/>
          <w:lang w:eastAsia="ru-RU" w:bidi="ar-SA"/>
        </w:rPr>
        <w:t>3. Контроль за виконанням цього рішення покласти на постійну депутатську комісію з гуманітарних питань, боротьби з корупцією, законності, регламенту, депутатської діяльності та етики.</w:t>
      </w:r>
    </w:p>
    <w:p w14:paraId="67C11C49" w14:textId="77777777" w:rsidR="00956D9A" w:rsidRPr="005275B7" w:rsidRDefault="00956D9A" w:rsidP="00956D9A">
      <w:pPr>
        <w:widowControl/>
        <w:ind w:firstLine="567"/>
        <w:jc w:val="both"/>
        <w:rPr>
          <w:rFonts w:ascii="Times New Roman" w:eastAsia="Times New Roman" w:hAnsi="Times New Roman" w:cs="Times New Roman"/>
          <w:bCs/>
          <w:color w:val="auto"/>
          <w:sz w:val="28"/>
          <w:szCs w:val="28"/>
          <w:lang w:eastAsia="ru-RU" w:bidi="ar-SA"/>
        </w:rPr>
      </w:pPr>
    </w:p>
    <w:p w14:paraId="76671AFF" w14:textId="77777777" w:rsidR="00956D9A" w:rsidRPr="005275B7" w:rsidRDefault="00956D9A" w:rsidP="00956D9A">
      <w:pPr>
        <w:widowControl/>
        <w:suppressAutoHyphens/>
        <w:jc w:val="both"/>
        <w:rPr>
          <w:rFonts w:ascii="Times New Roman" w:eastAsia="Times New Roman" w:hAnsi="Times New Roman" w:cs="Times New Roman"/>
          <w:color w:val="auto"/>
          <w:sz w:val="28"/>
          <w:lang w:eastAsia="ru-RU" w:bidi="ar-SA"/>
        </w:rPr>
      </w:pPr>
      <w:r w:rsidRPr="005275B7">
        <w:rPr>
          <w:rFonts w:ascii="Times New Roman" w:eastAsia="Times New Roman" w:hAnsi="Times New Roman" w:cs="Times New Roman"/>
          <w:color w:val="auto"/>
          <w:sz w:val="28"/>
          <w:lang w:eastAsia="ru-RU" w:bidi="ar-SA"/>
        </w:rPr>
        <w:t>Секретар Мелітопольської міської ради</w:t>
      </w:r>
      <w:r w:rsidRPr="005275B7">
        <w:rPr>
          <w:rFonts w:ascii="Times New Roman" w:eastAsia="Times New Roman" w:hAnsi="Times New Roman" w:cs="Times New Roman"/>
          <w:color w:val="auto"/>
          <w:sz w:val="28"/>
          <w:lang w:eastAsia="ru-RU" w:bidi="ar-SA"/>
        </w:rPr>
        <w:tab/>
      </w:r>
      <w:r w:rsidRPr="005275B7">
        <w:rPr>
          <w:rFonts w:ascii="Times New Roman" w:eastAsia="Times New Roman" w:hAnsi="Times New Roman" w:cs="Times New Roman"/>
          <w:color w:val="auto"/>
          <w:sz w:val="28"/>
          <w:lang w:eastAsia="ru-RU" w:bidi="ar-SA"/>
        </w:rPr>
        <w:tab/>
      </w:r>
      <w:r w:rsidRPr="005275B7">
        <w:rPr>
          <w:rFonts w:ascii="Times New Roman" w:eastAsia="Times New Roman" w:hAnsi="Times New Roman" w:cs="Times New Roman"/>
          <w:color w:val="auto"/>
          <w:sz w:val="28"/>
          <w:lang w:eastAsia="ru-RU" w:bidi="ar-SA"/>
        </w:rPr>
        <w:tab/>
      </w:r>
      <w:r w:rsidRPr="005275B7">
        <w:rPr>
          <w:rFonts w:ascii="Times New Roman" w:eastAsia="Times New Roman" w:hAnsi="Times New Roman" w:cs="Times New Roman"/>
          <w:color w:val="auto"/>
          <w:sz w:val="28"/>
          <w:lang w:eastAsia="ru-RU" w:bidi="ar-SA"/>
        </w:rPr>
        <w:tab/>
        <w:t xml:space="preserve">    Ірина РУДАКОВА</w:t>
      </w:r>
    </w:p>
    <w:p w14:paraId="6C8399DA" w14:textId="77777777" w:rsidR="00956D9A" w:rsidRDefault="00956D9A" w:rsidP="00956D9A">
      <w:pPr>
        <w:widowControl/>
        <w:suppressAutoHyphens/>
        <w:jc w:val="both"/>
        <w:rPr>
          <w:rFonts w:ascii="Times New Roman" w:eastAsia="Times New Roman" w:hAnsi="Times New Roman" w:cs="Times New Roman"/>
          <w:color w:val="auto"/>
          <w:sz w:val="28"/>
          <w:lang w:eastAsia="ru-RU" w:bidi="ar-SA"/>
        </w:rPr>
      </w:pPr>
    </w:p>
    <w:p w14:paraId="0FB22BB8" w14:textId="77777777" w:rsidR="00956D9A" w:rsidRDefault="00956D9A" w:rsidP="00956D9A">
      <w:pPr>
        <w:widowControl/>
        <w:suppressAutoHyphens/>
        <w:jc w:val="both"/>
        <w:rPr>
          <w:rFonts w:ascii="Times New Roman" w:eastAsia="Times New Roman" w:hAnsi="Times New Roman" w:cs="Times New Roman"/>
          <w:color w:val="auto"/>
          <w:sz w:val="28"/>
          <w:lang w:eastAsia="ru-RU" w:bidi="ar-SA"/>
        </w:rPr>
      </w:pPr>
    </w:p>
    <w:p w14:paraId="4143FE7F" w14:textId="77777777" w:rsidR="00956D9A" w:rsidRPr="005275B7" w:rsidRDefault="00956D9A" w:rsidP="00956D9A">
      <w:pPr>
        <w:widowControl/>
        <w:suppressAutoHyphens/>
        <w:jc w:val="both"/>
        <w:rPr>
          <w:rFonts w:ascii="Times New Roman" w:eastAsia="Times New Roman" w:hAnsi="Times New Roman" w:cs="Times New Roman"/>
          <w:color w:val="auto"/>
          <w:sz w:val="28"/>
          <w:lang w:eastAsia="ru-RU" w:bidi="ar-SA"/>
        </w:rPr>
      </w:pPr>
    </w:p>
    <w:p w14:paraId="68872101" w14:textId="77777777" w:rsidR="00956D9A" w:rsidRPr="005275B7" w:rsidRDefault="00956D9A" w:rsidP="00956D9A">
      <w:pPr>
        <w:widowControl/>
        <w:suppressAutoHyphens/>
        <w:jc w:val="both"/>
        <w:rPr>
          <w:rFonts w:ascii="Times New Roman" w:eastAsia="Times New Roman" w:hAnsi="Times New Roman" w:cs="Times New Roman"/>
          <w:color w:val="auto"/>
          <w:sz w:val="28"/>
          <w:szCs w:val="28"/>
          <w:lang w:eastAsia="ru-RU" w:bidi="ar-SA"/>
        </w:rPr>
      </w:pPr>
    </w:p>
    <w:p w14:paraId="3A71B054" w14:textId="778322B7" w:rsidR="00C0336F" w:rsidRPr="00C0336F" w:rsidRDefault="00C0336F" w:rsidP="00C0336F">
      <w:pPr>
        <w:ind w:firstLine="6096"/>
      </w:pPr>
      <w:r w:rsidRPr="00C0336F">
        <w:rPr>
          <w:rFonts w:ascii="Times New Roman" w:eastAsia="Times New Roman" w:hAnsi="Times New Roman" w:cs="Times New Roman"/>
          <w:sz w:val="26"/>
          <w:szCs w:val="26"/>
          <w:lang w:eastAsia="ru-RU"/>
        </w:rPr>
        <w:lastRenderedPageBreak/>
        <w:t>ЗАТВЕРДЖЕНО</w:t>
      </w:r>
    </w:p>
    <w:p w14:paraId="643C78FA" w14:textId="77777777" w:rsidR="00B87A6A" w:rsidRDefault="00C0336F" w:rsidP="00C0336F">
      <w:pPr>
        <w:ind w:firstLine="6096"/>
        <w:rPr>
          <w:rFonts w:ascii="Times New Roman" w:eastAsia="Times New Roman" w:hAnsi="Times New Roman" w:cs="Times New Roman"/>
          <w:sz w:val="26"/>
          <w:szCs w:val="26"/>
          <w:lang w:eastAsia="ru-RU"/>
        </w:rPr>
      </w:pPr>
      <w:r w:rsidRPr="00C0336F">
        <w:rPr>
          <w:rFonts w:ascii="Times New Roman" w:eastAsia="Times New Roman" w:hAnsi="Times New Roman" w:cs="Times New Roman"/>
          <w:sz w:val="26"/>
          <w:szCs w:val="26"/>
          <w:lang w:eastAsia="ru-RU"/>
        </w:rPr>
        <w:t xml:space="preserve">рішенням </w:t>
      </w:r>
      <w:r w:rsidR="00B87A6A">
        <w:rPr>
          <w:rFonts w:ascii="Times New Roman" w:eastAsia="Times New Roman" w:hAnsi="Times New Roman" w:cs="Times New Roman"/>
          <w:sz w:val="26"/>
          <w:szCs w:val="26"/>
          <w:lang w:eastAsia="ru-RU"/>
        </w:rPr>
        <w:t xml:space="preserve">_____сесії </w:t>
      </w:r>
    </w:p>
    <w:p w14:paraId="59513594" w14:textId="09AF8CD9" w:rsidR="00C0336F" w:rsidRPr="00C0336F" w:rsidRDefault="00C0336F" w:rsidP="00C0336F">
      <w:pPr>
        <w:ind w:firstLine="6096"/>
      </w:pPr>
      <w:r w:rsidRPr="00C0336F">
        <w:rPr>
          <w:rFonts w:ascii="Times New Roman" w:eastAsia="Times New Roman" w:hAnsi="Times New Roman" w:cs="Times New Roman"/>
          <w:sz w:val="26"/>
          <w:szCs w:val="26"/>
          <w:lang w:eastAsia="ru-RU"/>
        </w:rPr>
        <w:t xml:space="preserve">Мелітопольської міської ради </w:t>
      </w:r>
    </w:p>
    <w:p w14:paraId="1B815319" w14:textId="2EBB1A74" w:rsidR="00C0336F" w:rsidRDefault="00C0336F" w:rsidP="00C0336F">
      <w:pPr>
        <w:ind w:firstLine="6096"/>
        <w:rPr>
          <w:rFonts w:ascii="Times New Roman" w:eastAsia="Times New Roman" w:hAnsi="Times New Roman" w:cs="Times New Roman"/>
          <w:sz w:val="26"/>
          <w:szCs w:val="26"/>
          <w:lang w:eastAsia="ru-RU"/>
        </w:rPr>
      </w:pPr>
      <w:r w:rsidRPr="00C0336F">
        <w:rPr>
          <w:rFonts w:ascii="Times New Roman" w:eastAsia="Times New Roman" w:hAnsi="Times New Roman" w:cs="Times New Roman"/>
          <w:sz w:val="26"/>
          <w:szCs w:val="26"/>
          <w:lang w:eastAsia="ru-RU"/>
        </w:rPr>
        <w:t>Запорізької області</w:t>
      </w:r>
    </w:p>
    <w:p w14:paraId="4B37EAB9" w14:textId="77777777" w:rsidR="00DD4887" w:rsidRPr="00C0336F" w:rsidRDefault="00DD4887" w:rsidP="00DD4887">
      <w:pPr>
        <w:ind w:firstLine="6096"/>
      </w:pPr>
      <w:r>
        <w:rPr>
          <w:rFonts w:ascii="Times New Roman" w:eastAsia="Times New Roman" w:hAnsi="Times New Roman" w:cs="Times New Roman"/>
          <w:sz w:val="26"/>
          <w:szCs w:val="26"/>
          <w:lang w:val="en-US" w:eastAsia="ru-RU"/>
        </w:rPr>
        <w:t>V</w:t>
      </w:r>
      <w:r>
        <w:rPr>
          <w:rFonts w:ascii="Times New Roman" w:eastAsia="Times New Roman" w:hAnsi="Times New Roman" w:cs="Times New Roman"/>
          <w:sz w:val="26"/>
          <w:szCs w:val="26"/>
          <w:lang w:eastAsia="ru-RU"/>
        </w:rPr>
        <w:t>ІІІ скликання</w:t>
      </w:r>
      <w:r w:rsidRPr="00C0336F">
        <w:rPr>
          <w:rFonts w:ascii="Times New Roman" w:eastAsia="Times New Roman" w:hAnsi="Times New Roman" w:cs="Times New Roman"/>
          <w:sz w:val="26"/>
          <w:szCs w:val="26"/>
          <w:lang w:eastAsia="ru-RU"/>
        </w:rPr>
        <w:t xml:space="preserve"> </w:t>
      </w:r>
    </w:p>
    <w:p w14:paraId="6217E644" w14:textId="458F06BF" w:rsidR="00C0336F" w:rsidRPr="00C0336F" w:rsidRDefault="00DD4887" w:rsidP="00C0336F">
      <w:pPr>
        <w:ind w:firstLine="6096"/>
      </w:pPr>
      <w:r>
        <w:rPr>
          <w:rFonts w:ascii="Times New Roman" w:eastAsia="Times New Roman" w:hAnsi="Times New Roman" w:cs="Times New Roman"/>
          <w:sz w:val="26"/>
          <w:szCs w:val="26"/>
          <w:lang w:eastAsia="ru-RU"/>
        </w:rPr>
        <w:t>Від _____________</w:t>
      </w:r>
      <w:r w:rsidR="00C0336F" w:rsidRPr="00C0336F">
        <w:rPr>
          <w:rFonts w:ascii="Times New Roman" w:eastAsia="Times New Roman" w:hAnsi="Times New Roman" w:cs="Times New Roman"/>
          <w:sz w:val="26"/>
          <w:szCs w:val="26"/>
          <w:lang w:eastAsia="ru-RU"/>
        </w:rPr>
        <w:t xml:space="preserve"> №</w:t>
      </w:r>
      <w:r w:rsidR="002649F1">
        <w:rPr>
          <w:rFonts w:ascii="Times New Roman" w:eastAsia="Times New Roman" w:hAnsi="Times New Roman" w:cs="Times New Roman"/>
          <w:sz w:val="26"/>
          <w:szCs w:val="26"/>
          <w:lang w:eastAsia="ru-RU"/>
        </w:rPr>
        <w:t>_____</w:t>
      </w:r>
    </w:p>
    <w:p w14:paraId="49E99B04" w14:textId="77777777" w:rsidR="00C0336F" w:rsidRPr="00C0336F" w:rsidRDefault="00C0336F" w:rsidP="00C0336F">
      <w:pPr>
        <w:ind w:firstLine="6096"/>
        <w:rPr>
          <w:rFonts w:ascii="Times New Roman" w:eastAsia="Times New Roman" w:hAnsi="Times New Roman" w:cs="Times New Roman"/>
          <w:sz w:val="26"/>
          <w:szCs w:val="26"/>
          <w:lang w:eastAsia="ru-RU"/>
        </w:rPr>
      </w:pPr>
    </w:p>
    <w:p w14:paraId="1AACD40C" w14:textId="77777777" w:rsidR="00FC33F8" w:rsidRDefault="00FC33F8" w:rsidP="00C0336F">
      <w:pPr>
        <w:ind w:firstLine="6096"/>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Секретар </w:t>
      </w:r>
    </w:p>
    <w:p w14:paraId="4B40D8E2" w14:textId="189791B2" w:rsidR="00C0336F" w:rsidRPr="00C0336F" w:rsidRDefault="00FC33F8" w:rsidP="00C0336F">
      <w:pPr>
        <w:ind w:firstLine="6096"/>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00C0336F" w:rsidRPr="00C0336F">
        <w:rPr>
          <w:rFonts w:ascii="Times New Roman" w:eastAsia="Times New Roman" w:hAnsi="Times New Roman" w:cs="Times New Roman"/>
          <w:sz w:val="26"/>
          <w:szCs w:val="26"/>
          <w:lang w:eastAsia="ru-RU"/>
        </w:rPr>
        <w:t>елітопольськ</w:t>
      </w:r>
      <w:r>
        <w:rPr>
          <w:rFonts w:ascii="Times New Roman" w:eastAsia="Times New Roman" w:hAnsi="Times New Roman" w:cs="Times New Roman"/>
          <w:sz w:val="26"/>
          <w:szCs w:val="26"/>
          <w:lang w:eastAsia="ru-RU"/>
        </w:rPr>
        <w:t>ої</w:t>
      </w:r>
      <w:r w:rsidR="00C0336F" w:rsidRPr="00C0336F">
        <w:rPr>
          <w:rFonts w:ascii="Times New Roman" w:eastAsia="Times New Roman" w:hAnsi="Times New Roman" w:cs="Times New Roman"/>
          <w:sz w:val="26"/>
          <w:szCs w:val="26"/>
          <w:lang w:eastAsia="ru-RU"/>
        </w:rPr>
        <w:t xml:space="preserve"> міськ</w:t>
      </w:r>
      <w:r>
        <w:rPr>
          <w:rFonts w:ascii="Times New Roman" w:eastAsia="Times New Roman" w:hAnsi="Times New Roman" w:cs="Times New Roman"/>
          <w:sz w:val="26"/>
          <w:szCs w:val="26"/>
          <w:lang w:eastAsia="ru-RU"/>
        </w:rPr>
        <w:t>ої ради</w:t>
      </w:r>
    </w:p>
    <w:p w14:paraId="21ECB9E7" w14:textId="4E6829DE" w:rsidR="00C0336F" w:rsidRDefault="00FC33F8" w:rsidP="00FC33F8">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63D9EA81" w14:textId="70F92FF2" w:rsidR="00FC33F8" w:rsidRDefault="00FC33F8" w:rsidP="00FC33F8">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___________Ірина РУДАКОВА</w:t>
      </w:r>
    </w:p>
    <w:p w14:paraId="08792ADF" w14:textId="77777777" w:rsidR="00FC33F8" w:rsidRDefault="00FC33F8" w:rsidP="00FC33F8">
      <w:pPr>
        <w:rPr>
          <w:rFonts w:ascii="Times New Roman" w:eastAsia="Times New Roman" w:hAnsi="Times New Roman" w:cs="Times New Roman"/>
          <w:sz w:val="26"/>
          <w:szCs w:val="26"/>
          <w:lang w:eastAsia="ru-RU"/>
        </w:rPr>
      </w:pPr>
    </w:p>
    <w:p w14:paraId="477DAA4B" w14:textId="77777777" w:rsidR="00FC33F8" w:rsidRDefault="00FC33F8" w:rsidP="00FC33F8">
      <w:pPr>
        <w:rPr>
          <w:rFonts w:ascii="Times New Roman" w:eastAsia="Times New Roman" w:hAnsi="Times New Roman" w:cs="Times New Roman"/>
          <w:sz w:val="26"/>
          <w:szCs w:val="26"/>
          <w:lang w:eastAsia="ru-RU"/>
        </w:rPr>
      </w:pPr>
    </w:p>
    <w:p w14:paraId="44EE0C96" w14:textId="77777777" w:rsidR="00FC33F8" w:rsidRPr="00C0336F" w:rsidRDefault="00FC33F8" w:rsidP="00FC33F8"/>
    <w:p w14:paraId="0FF22F33" w14:textId="77777777" w:rsidR="004521DF" w:rsidRPr="00C0336F" w:rsidRDefault="004521DF" w:rsidP="004521DF">
      <w:pPr>
        <w:pStyle w:val="10"/>
        <w:keepNext/>
        <w:keepLines/>
        <w:shd w:val="clear" w:color="auto" w:fill="auto"/>
        <w:spacing w:before="0" w:line="276" w:lineRule="auto"/>
        <w:ind w:firstLine="709"/>
        <w:jc w:val="both"/>
        <w:outlineLvl w:val="9"/>
      </w:pPr>
    </w:p>
    <w:p w14:paraId="57A02AF3" w14:textId="77777777" w:rsidR="004521DF" w:rsidRPr="00C0336F" w:rsidRDefault="004521DF" w:rsidP="004521DF">
      <w:pPr>
        <w:pStyle w:val="10"/>
        <w:keepNext/>
        <w:keepLines/>
        <w:shd w:val="clear" w:color="auto" w:fill="auto"/>
        <w:spacing w:before="0" w:line="276" w:lineRule="auto"/>
        <w:ind w:firstLine="709"/>
        <w:jc w:val="both"/>
        <w:outlineLvl w:val="9"/>
      </w:pPr>
    </w:p>
    <w:p w14:paraId="34149D4F" w14:textId="59095F77" w:rsidR="00E21944" w:rsidRPr="00C0336F" w:rsidRDefault="00154C98" w:rsidP="004521DF">
      <w:pPr>
        <w:pStyle w:val="10"/>
        <w:keepNext/>
        <w:keepLines/>
        <w:shd w:val="clear" w:color="auto" w:fill="auto"/>
        <w:spacing w:before="0" w:line="276" w:lineRule="auto"/>
        <w:outlineLvl w:val="9"/>
      </w:pPr>
      <w:r w:rsidRPr="00C0336F">
        <w:t>Статут</w:t>
      </w:r>
      <w:bookmarkEnd w:id="0"/>
    </w:p>
    <w:p w14:paraId="096537C4" w14:textId="77777777" w:rsidR="004521DF" w:rsidRPr="00C0336F" w:rsidRDefault="00154C98" w:rsidP="00232F98">
      <w:pPr>
        <w:pStyle w:val="22"/>
        <w:keepNext/>
        <w:keepLines/>
        <w:shd w:val="clear" w:color="auto" w:fill="auto"/>
        <w:spacing w:line="240" w:lineRule="auto"/>
        <w:outlineLvl w:val="9"/>
      </w:pPr>
      <w:bookmarkStart w:id="1" w:name="bookmark1"/>
      <w:r w:rsidRPr="00C0336F">
        <w:t>Комунального підприємства</w:t>
      </w:r>
    </w:p>
    <w:p w14:paraId="15E3AF0D" w14:textId="7995F858" w:rsidR="00E21944" w:rsidRPr="00C0336F" w:rsidRDefault="00154C98" w:rsidP="00232F98">
      <w:pPr>
        <w:pStyle w:val="22"/>
        <w:keepNext/>
        <w:keepLines/>
        <w:shd w:val="clear" w:color="auto" w:fill="auto"/>
        <w:spacing w:line="240" w:lineRule="auto"/>
        <w:outlineLvl w:val="9"/>
      </w:pPr>
      <w:r w:rsidRPr="00C0336F">
        <w:t>«Житломасив» Мелітопольської міської ради</w:t>
      </w:r>
      <w:bookmarkEnd w:id="1"/>
    </w:p>
    <w:p w14:paraId="5F85680D" w14:textId="77777777" w:rsidR="004521DF" w:rsidRPr="00C0336F" w:rsidRDefault="00154C98" w:rsidP="00232F98">
      <w:pPr>
        <w:pStyle w:val="22"/>
        <w:keepNext/>
        <w:keepLines/>
        <w:shd w:val="clear" w:color="auto" w:fill="auto"/>
        <w:spacing w:line="240" w:lineRule="auto"/>
        <w:outlineLvl w:val="9"/>
      </w:pPr>
      <w:bookmarkStart w:id="2" w:name="bookmark2"/>
      <w:r w:rsidRPr="00C0336F">
        <w:t>Запорізької області</w:t>
      </w:r>
    </w:p>
    <w:p w14:paraId="5ABF46E9" w14:textId="5C155C8A" w:rsidR="00E21944" w:rsidRPr="00C0336F" w:rsidRDefault="00154C98" w:rsidP="00232F98">
      <w:pPr>
        <w:pStyle w:val="22"/>
        <w:keepNext/>
        <w:keepLines/>
        <w:shd w:val="clear" w:color="auto" w:fill="auto"/>
        <w:spacing w:line="240" w:lineRule="auto"/>
        <w:outlineLvl w:val="9"/>
        <w:rPr>
          <w:rStyle w:val="220pt"/>
        </w:rPr>
      </w:pPr>
      <w:r w:rsidRPr="00C0336F">
        <w:rPr>
          <w:rStyle w:val="220pt"/>
        </w:rPr>
        <w:t>(нова редакція)</w:t>
      </w:r>
      <w:bookmarkEnd w:id="2"/>
    </w:p>
    <w:p w14:paraId="3A8C07C1" w14:textId="7A713CFE" w:rsidR="004521DF" w:rsidRPr="00C0336F" w:rsidRDefault="004521DF" w:rsidP="004521DF">
      <w:pPr>
        <w:pStyle w:val="22"/>
        <w:keepNext/>
        <w:keepLines/>
        <w:shd w:val="clear" w:color="auto" w:fill="auto"/>
        <w:spacing w:line="276" w:lineRule="auto"/>
        <w:outlineLvl w:val="9"/>
        <w:rPr>
          <w:rStyle w:val="220pt"/>
          <w:sz w:val="28"/>
          <w:szCs w:val="28"/>
        </w:rPr>
      </w:pPr>
    </w:p>
    <w:p w14:paraId="653DC565" w14:textId="7A64CA47" w:rsidR="004521DF" w:rsidRPr="00C0336F" w:rsidRDefault="004521DF" w:rsidP="004521DF">
      <w:pPr>
        <w:pStyle w:val="22"/>
        <w:keepNext/>
        <w:keepLines/>
        <w:shd w:val="clear" w:color="auto" w:fill="auto"/>
        <w:spacing w:line="276" w:lineRule="auto"/>
        <w:outlineLvl w:val="9"/>
        <w:rPr>
          <w:rStyle w:val="220pt"/>
          <w:sz w:val="28"/>
          <w:szCs w:val="28"/>
        </w:rPr>
      </w:pPr>
    </w:p>
    <w:p w14:paraId="07B0FBBC" w14:textId="2BB60B2D" w:rsidR="00C0336F" w:rsidRPr="00C0336F" w:rsidRDefault="00C0336F" w:rsidP="004521DF">
      <w:pPr>
        <w:pStyle w:val="22"/>
        <w:keepNext/>
        <w:keepLines/>
        <w:shd w:val="clear" w:color="auto" w:fill="auto"/>
        <w:spacing w:line="276" w:lineRule="auto"/>
        <w:outlineLvl w:val="9"/>
        <w:rPr>
          <w:rStyle w:val="220pt"/>
          <w:sz w:val="28"/>
          <w:szCs w:val="28"/>
        </w:rPr>
      </w:pPr>
    </w:p>
    <w:p w14:paraId="01D799D0" w14:textId="47347995" w:rsidR="00C0336F" w:rsidRPr="00C0336F" w:rsidRDefault="00C0336F" w:rsidP="004521DF">
      <w:pPr>
        <w:pStyle w:val="22"/>
        <w:keepNext/>
        <w:keepLines/>
        <w:shd w:val="clear" w:color="auto" w:fill="auto"/>
        <w:spacing w:line="276" w:lineRule="auto"/>
        <w:outlineLvl w:val="9"/>
        <w:rPr>
          <w:rStyle w:val="220pt"/>
          <w:sz w:val="28"/>
          <w:szCs w:val="28"/>
        </w:rPr>
      </w:pPr>
    </w:p>
    <w:p w14:paraId="43292BBD" w14:textId="1D7FBDA4" w:rsidR="00C0336F" w:rsidRPr="00C0336F" w:rsidRDefault="00C0336F" w:rsidP="004521DF">
      <w:pPr>
        <w:pStyle w:val="22"/>
        <w:keepNext/>
        <w:keepLines/>
        <w:shd w:val="clear" w:color="auto" w:fill="auto"/>
        <w:spacing w:line="276" w:lineRule="auto"/>
        <w:outlineLvl w:val="9"/>
        <w:rPr>
          <w:rStyle w:val="220pt"/>
          <w:sz w:val="28"/>
          <w:szCs w:val="28"/>
        </w:rPr>
      </w:pPr>
    </w:p>
    <w:p w14:paraId="489AF719" w14:textId="7C064E99" w:rsidR="00C0336F" w:rsidRPr="00C0336F" w:rsidRDefault="00C0336F" w:rsidP="004521DF">
      <w:pPr>
        <w:pStyle w:val="22"/>
        <w:keepNext/>
        <w:keepLines/>
        <w:shd w:val="clear" w:color="auto" w:fill="auto"/>
        <w:spacing w:line="276" w:lineRule="auto"/>
        <w:outlineLvl w:val="9"/>
        <w:rPr>
          <w:rStyle w:val="220pt"/>
          <w:sz w:val="28"/>
          <w:szCs w:val="28"/>
        </w:rPr>
      </w:pPr>
    </w:p>
    <w:p w14:paraId="19023F97" w14:textId="064E4F03" w:rsidR="00C0336F" w:rsidRPr="00C0336F" w:rsidRDefault="00C0336F" w:rsidP="004521DF">
      <w:pPr>
        <w:pStyle w:val="22"/>
        <w:keepNext/>
        <w:keepLines/>
        <w:shd w:val="clear" w:color="auto" w:fill="auto"/>
        <w:spacing w:line="276" w:lineRule="auto"/>
        <w:outlineLvl w:val="9"/>
        <w:rPr>
          <w:rStyle w:val="220pt"/>
          <w:sz w:val="28"/>
          <w:szCs w:val="28"/>
        </w:rPr>
      </w:pPr>
    </w:p>
    <w:p w14:paraId="0539E0B0" w14:textId="186D7510" w:rsidR="00C0336F" w:rsidRPr="00C0336F" w:rsidRDefault="00C0336F" w:rsidP="004521DF">
      <w:pPr>
        <w:pStyle w:val="22"/>
        <w:keepNext/>
        <w:keepLines/>
        <w:shd w:val="clear" w:color="auto" w:fill="auto"/>
        <w:spacing w:line="276" w:lineRule="auto"/>
        <w:outlineLvl w:val="9"/>
        <w:rPr>
          <w:rStyle w:val="220pt"/>
          <w:sz w:val="28"/>
          <w:szCs w:val="28"/>
        </w:rPr>
      </w:pPr>
    </w:p>
    <w:p w14:paraId="3A30B856" w14:textId="77777777" w:rsidR="00C0336F" w:rsidRPr="00C0336F" w:rsidRDefault="00C0336F" w:rsidP="004521DF">
      <w:pPr>
        <w:pStyle w:val="22"/>
        <w:keepNext/>
        <w:keepLines/>
        <w:shd w:val="clear" w:color="auto" w:fill="auto"/>
        <w:spacing w:line="276" w:lineRule="auto"/>
        <w:outlineLvl w:val="9"/>
        <w:rPr>
          <w:rStyle w:val="220pt"/>
          <w:sz w:val="28"/>
          <w:szCs w:val="28"/>
        </w:rPr>
      </w:pPr>
    </w:p>
    <w:p w14:paraId="337E3436" w14:textId="77777777" w:rsidR="004521DF" w:rsidRPr="00C0336F" w:rsidRDefault="004521DF" w:rsidP="004521DF">
      <w:pPr>
        <w:pStyle w:val="22"/>
        <w:keepNext/>
        <w:keepLines/>
        <w:shd w:val="clear" w:color="auto" w:fill="auto"/>
        <w:spacing w:line="276" w:lineRule="auto"/>
        <w:outlineLvl w:val="9"/>
        <w:rPr>
          <w:rStyle w:val="220pt"/>
          <w:sz w:val="28"/>
          <w:szCs w:val="28"/>
        </w:rPr>
      </w:pPr>
    </w:p>
    <w:p w14:paraId="719396D9" w14:textId="2F00FC40" w:rsidR="004521DF" w:rsidRPr="00C0336F" w:rsidRDefault="004521DF" w:rsidP="004521DF">
      <w:pPr>
        <w:pStyle w:val="22"/>
        <w:keepNext/>
        <w:keepLines/>
        <w:shd w:val="clear" w:color="auto" w:fill="auto"/>
        <w:spacing w:line="276" w:lineRule="auto"/>
        <w:outlineLvl w:val="9"/>
        <w:rPr>
          <w:sz w:val="28"/>
          <w:szCs w:val="28"/>
        </w:rPr>
      </w:pPr>
    </w:p>
    <w:p w14:paraId="53D9F05A" w14:textId="6AE68303" w:rsidR="00C0336F" w:rsidRPr="00C0336F" w:rsidRDefault="00C0336F" w:rsidP="004521DF">
      <w:pPr>
        <w:pStyle w:val="22"/>
        <w:keepNext/>
        <w:keepLines/>
        <w:shd w:val="clear" w:color="auto" w:fill="auto"/>
        <w:spacing w:line="276" w:lineRule="auto"/>
        <w:outlineLvl w:val="9"/>
        <w:rPr>
          <w:sz w:val="28"/>
          <w:szCs w:val="28"/>
        </w:rPr>
      </w:pPr>
    </w:p>
    <w:p w14:paraId="283CED85" w14:textId="4470E2A7" w:rsidR="00C0336F" w:rsidRPr="00C0336F" w:rsidRDefault="00C0336F" w:rsidP="004521DF">
      <w:pPr>
        <w:pStyle w:val="22"/>
        <w:keepNext/>
        <w:keepLines/>
        <w:shd w:val="clear" w:color="auto" w:fill="auto"/>
        <w:spacing w:line="276" w:lineRule="auto"/>
        <w:outlineLvl w:val="9"/>
        <w:rPr>
          <w:sz w:val="28"/>
          <w:szCs w:val="28"/>
        </w:rPr>
      </w:pPr>
    </w:p>
    <w:p w14:paraId="39B40A9E" w14:textId="4B082318" w:rsidR="00C0336F" w:rsidRPr="00C0336F" w:rsidRDefault="00C0336F" w:rsidP="004521DF">
      <w:pPr>
        <w:pStyle w:val="22"/>
        <w:keepNext/>
        <w:keepLines/>
        <w:shd w:val="clear" w:color="auto" w:fill="auto"/>
        <w:spacing w:line="276" w:lineRule="auto"/>
        <w:outlineLvl w:val="9"/>
        <w:rPr>
          <w:sz w:val="28"/>
          <w:szCs w:val="28"/>
        </w:rPr>
      </w:pPr>
    </w:p>
    <w:p w14:paraId="12372571" w14:textId="68A40BBB" w:rsidR="00C0336F" w:rsidRPr="00C0336F" w:rsidRDefault="00C0336F" w:rsidP="004521DF">
      <w:pPr>
        <w:pStyle w:val="22"/>
        <w:keepNext/>
        <w:keepLines/>
        <w:shd w:val="clear" w:color="auto" w:fill="auto"/>
        <w:spacing w:line="276" w:lineRule="auto"/>
        <w:outlineLvl w:val="9"/>
        <w:rPr>
          <w:sz w:val="28"/>
          <w:szCs w:val="28"/>
        </w:rPr>
      </w:pPr>
    </w:p>
    <w:p w14:paraId="78630129" w14:textId="77777777" w:rsidR="00C0336F" w:rsidRPr="00C0336F" w:rsidRDefault="00C0336F" w:rsidP="004521DF">
      <w:pPr>
        <w:pStyle w:val="22"/>
        <w:keepNext/>
        <w:keepLines/>
        <w:shd w:val="clear" w:color="auto" w:fill="auto"/>
        <w:spacing w:line="276" w:lineRule="auto"/>
        <w:outlineLvl w:val="9"/>
        <w:rPr>
          <w:sz w:val="28"/>
          <w:szCs w:val="28"/>
        </w:rPr>
      </w:pPr>
    </w:p>
    <w:p w14:paraId="48D1C391" w14:textId="77BEDFB4" w:rsidR="004521DF" w:rsidRPr="00C0336F" w:rsidRDefault="00154C98" w:rsidP="004521DF">
      <w:pPr>
        <w:pStyle w:val="20"/>
        <w:shd w:val="clear" w:color="auto" w:fill="auto"/>
        <w:spacing w:line="276" w:lineRule="auto"/>
        <w:ind w:firstLine="0"/>
        <w:jc w:val="center"/>
      </w:pPr>
      <w:r w:rsidRPr="00C0336F">
        <w:t xml:space="preserve">м. </w:t>
      </w:r>
      <w:r w:rsidR="004521DF" w:rsidRPr="00C0336F">
        <w:t>Запоріжжя</w:t>
      </w:r>
      <w:r w:rsidRPr="00C0336F">
        <w:t>, 20</w:t>
      </w:r>
      <w:r w:rsidR="004521DF" w:rsidRPr="00C0336F">
        <w:t>2</w:t>
      </w:r>
      <w:r w:rsidR="002649F1">
        <w:t>5</w:t>
      </w:r>
    </w:p>
    <w:p w14:paraId="5FBF8036" w14:textId="18AB20E8" w:rsidR="00461C21" w:rsidRPr="00F77847" w:rsidRDefault="00154C98" w:rsidP="00461C21">
      <w:pPr>
        <w:pStyle w:val="30"/>
        <w:keepNext/>
        <w:keepLines/>
        <w:numPr>
          <w:ilvl w:val="0"/>
          <w:numId w:val="1"/>
        </w:numPr>
        <w:shd w:val="clear" w:color="auto" w:fill="auto"/>
        <w:tabs>
          <w:tab w:val="left" w:pos="284"/>
        </w:tabs>
        <w:spacing w:after="0" w:line="276" w:lineRule="auto"/>
        <w:outlineLvl w:val="9"/>
      </w:pPr>
      <w:bookmarkStart w:id="3" w:name="bookmark3"/>
      <w:r w:rsidRPr="00F77847">
        <w:lastRenderedPageBreak/>
        <w:t>Загальні положення</w:t>
      </w:r>
      <w:bookmarkEnd w:id="3"/>
    </w:p>
    <w:p w14:paraId="652F86B3" w14:textId="77777777" w:rsidR="00E21944" w:rsidRPr="00F77847" w:rsidRDefault="00154C98" w:rsidP="00461C21">
      <w:pPr>
        <w:pStyle w:val="20"/>
        <w:numPr>
          <w:ilvl w:val="2"/>
          <w:numId w:val="1"/>
        </w:numPr>
        <w:shd w:val="clear" w:color="auto" w:fill="auto"/>
        <w:tabs>
          <w:tab w:val="left" w:pos="1149"/>
        </w:tabs>
        <w:spacing w:line="276" w:lineRule="auto"/>
        <w:ind w:firstLine="709"/>
        <w:jc w:val="both"/>
        <w:rPr>
          <w:sz w:val="28"/>
          <w:szCs w:val="28"/>
        </w:rPr>
      </w:pPr>
      <w:r w:rsidRPr="00F77847">
        <w:rPr>
          <w:sz w:val="28"/>
          <w:szCs w:val="28"/>
        </w:rPr>
        <w:t>Комунальне підприємство «Житломасив» Мелітопольської міської ради Запорізької області (первинна назва Комунальне підприємство «Житломасив»), належить до комунальної власності територіальної громади міста Мелітополя.</w:t>
      </w:r>
    </w:p>
    <w:p w14:paraId="130716BC" w14:textId="77777777" w:rsidR="004521DF" w:rsidRPr="00F77847" w:rsidRDefault="00154C98" w:rsidP="00030DFA">
      <w:pPr>
        <w:pStyle w:val="20"/>
        <w:shd w:val="clear" w:color="auto" w:fill="auto"/>
        <w:spacing w:line="276" w:lineRule="auto"/>
        <w:ind w:firstLine="0"/>
        <w:jc w:val="both"/>
        <w:rPr>
          <w:sz w:val="28"/>
          <w:szCs w:val="28"/>
        </w:rPr>
      </w:pPr>
      <w:r w:rsidRPr="00F77847">
        <w:rPr>
          <w:sz w:val="28"/>
          <w:szCs w:val="28"/>
        </w:rPr>
        <w:t>Комунальне підприємство «Житломасив» Мелітопольської міської ради Запорізької області (далі - Підприємство) є правонаступником Комунального підприємства «Житломасив» у розумінні цивільного та господарського законодавства України.</w:t>
      </w:r>
    </w:p>
    <w:p w14:paraId="6B4F7ADC" w14:textId="13ED55F3" w:rsidR="00E21944" w:rsidRPr="00F77847" w:rsidRDefault="00154C98" w:rsidP="00030DFA">
      <w:pPr>
        <w:pStyle w:val="20"/>
        <w:shd w:val="clear" w:color="auto" w:fill="auto"/>
        <w:spacing w:line="276" w:lineRule="auto"/>
        <w:ind w:firstLine="0"/>
        <w:jc w:val="both"/>
        <w:rPr>
          <w:sz w:val="28"/>
          <w:szCs w:val="28"/>
        </w:rPr>
      </w:pPr>
      <w:r w:rsidRPr="00F77847">
        <w:rPr>
          <w:sz w:val="28"/>
          <w:szCs w:val="28"/>
        </w:rPr>
        <w:t>Засновником Підприємства є Мелітопольська міська рада Запорізької області (далі - Засновник).</w:t>
      </w:r>
    </w:p>
    <w:p w14:paraId="63293119" w14:textId="1F6A6C6C" w:rsidR="00E21944" w:rsidRPr="00F77847" w:rsidRDefault="00154C98" w:rsidP="00461C21">
      <w:pPr>
        <w:pStyle w:val="20"/>
        <w:numPr>
          <w:ilvl w:val="2"/>
          <w:numId w:val="1"/>
        </w:numPr>
        <w:shd w:val="clear" w:color="auto" w:fill="auto"/>
        <w:tabs>
          <w:tab w:val="left" w:pos="1144"/>
        </w:tabs>
        <w:spacing w:line="276" w:lineRule="auto"/>
        <w:ind w:firstLine="709"/>
        <w:jc w:val="both"/>
        <w:rPr>
          <w:sz w:val="28"/>
          <w:szCs w:val="28"/>
        </w:rPr>
      </w:pPr>
      <w:r w:rsidRPr="00F77847">
        <w:rPr>
          <w:sz w:val="28"/>
          <w:szCs w:val="28"/>
        </w:rPr>
        <w:t>Підприємство створено відповідно до Конституції України, Цивільного кодексу України, Господарського кодексу України, Законів України «Про місцеве самоврядування в Україні» та інших нормативно-правових актів України, керу</w:t>
      </w:r>
      <w:r w:rsidR="004521DF" w:rsidRPr="00F77847">
        <w:rPr>
          <w:sz w:val="28"/>
          <w:szCs w:val="28"/>
        </w:rPr>
        <w:t>є</w:t>
      </w:r>
      <w:r w:rsidRPr="00F77847">
        <w:rPr>
          <w:sz w:val="28"/>
          <w:szCs w:val="28"/>
        </w:rPr>
        <w:t>ться у своїй діяльності цими нормативними актами, а також Статутом.</w:t>
      </w:r>
    </w:p>
    <w:p w14:paraId="3E4D6A91" w14:textId="1CD479C4" w:rsidR="00E21944" w:rsidRPr="00F77847" w:rsidRDefault="00FB2AB5" w:rsidP="00FB2AB5">
      <w:pPr>
        <w:pStyle w:val="20"/>
        <w:shd w:val="clear" w:color="auto" w:fill="auto"/>
        <w:spacing w:line="276" w:lineRule="auto"/>
        <w:ind w:firstLine="709"/>
        <w:jc w:val="both"/>
        <w:rPr>
          <w:sz w:val="28"/>
          <w:szCs w:val="28"/>
        </w:rPr>
      </w:pPr>
      <w:r w:rsidRPr="00F77847">
        <w:rPr>
          <w:sz w:val="28"/>
          <w:szCs w:val="28"/>
        </w:rPr>
        <w:t>1.1.3.</w:t>
      </w:r>
      <w:r w:rsidR="00154C98" w:rsidRPr="00F77847">
        <w:rPr>
          <w:sz w:val="28"/>
          <w:szCs w:val="28"/>
        </w:rPr>
        <w:t>Підприємство є господарюючим суб’єктом, який здійснює свою діяльність на принципах самоокупності та самофінансування.</w:t>
      </w:r>
    </w:p>
    <w:p w14:paraId="13372759" w14:textId="77777777" w:rsidR="004521DF" w:rsidRPr="00F77847" w:rsidRDefault="004521DF" w:rsidP="00030DFA">
      <w:pPr>
        <w:pStyle w:val="20"/>
        <w:shd w:val="clear" w:color="auto" w:fill="auto"/>
        <w:spacing w:line="276" w:lineRule="auto"/>
        <w:ind w:firstLine="0"/>
        <w:jc w:val="both"/>
        <w:rPr>
          <w:sz w:val="28"/>
          <w:szCs w:val="28"/>
        </w:rPr>
      </w:pPr>
    </w:p>
    <w:p w14:paraId="3AFE1863" w14:textId="2E59CC55" w:rsidR="00E21944" w:rsidRPr="00F77847" w:rsidRDefault="00154C98" w:rsidP="00461C21">
      <w:pPr>
        <w:pStyle w:val="30"/>
        <w:keepNext/>
        <w:keepLines/>
        <w:numPr>
          <w:ilvl w:val="0"/>
          <w:numId w:val="1"/>
        </w:numPr>
        <w:shd w:val="clear" w:color="auto" w:fill="auto"/>
        <w:tabs>
          <w:tab w:val="left" w:pos="284"/>
        </w:tabs>
        <w:spacing w:after="0" w:line="276" w:lineRule="auto"/>
        <w:ind w:left="-142" w:firstLine="142"/>
        <w:outlineLvl w:val="9"/>
      </w:pPr>
      <w:bookmarkStart w:id="4" w:name="bookmark4"/>
      <w:r w:rsidRPr="00F77847">
        <w:t>Найменування підприємства</w:t>
      </w:r>
      <w:bookmarkEnd w:id="4"/>
    </w:p>
    <w:p w14:paraId="40FA7464" w14:textId="77777777" w:rsidR="00E21944" w:rsidRPr="00F77847" w:rsidRDefault="00154C98" w:rsidP="00461C21">
      <w:pPr>
        <w:pStyle w:val="20"/>
        <w:numPr>
          <w:ilvl w:val="2"/>
          <w:numId w:val="1"/>
        </w:numPr>
        <w:shd w:val="clear" w:color="auto" w:fill="auto"/>
        <w:tabs>
          <w:tab w:val="left" w:pos="1129"/>
        </w:tabs>
        <w:spacing w:line="276" w:lineRule="auto"/>
        <w:ind w:firstLine="709"/>
        <w:jc w:val="both"/>
        <w:rPr>
          <w:sz w:val="28"/>
          <w:szCs w:val="28"/>
        </w:rPr>
      </w:pPr>
      <w:r w:rsidRPr="00F77847">
        <w:rPr>
          <w:sz w:val="28"/>
          <w:szCs w:val="28"/>
        </w:rPr>
        <w:t>Назва Підприємства українською мовою: комунальне підприємство «Житломасив» Мелітопольської міської ради Запорізької області.</w:t>
      </w:r>
    </w:p>
    <w:p w14:paraId="635005C7" w14:textId="00833C6E" w:rsidR="00E21944" w:rsidRDefault="00154C98" w:rsidP="001643A9">
      <w:pPr>
        <w:pStyle w:val="20"/>
        <w:numPr>
          <w:ilvl w:val="2"/>
          <w:numId w:val="1"/>
        </w:numPr>
        <w:shd w:val="clear" w:color="auto" w:fill="auto"/>
        <w:spacing w:line="276" w:lineRule="auto"/>
        <w:ind w:left="709" w:firstLine="0"/>
        <w:jc w:val="both"/>
        <w:rPr>
          <w:sz w:val="28"/>
          <w:szCs w:val="28"/>
        </w:rPr>
      </w:pPr>
      <w:r w:rsidRPr="00F77847">
        <w:rPr>
          <w:sz w:val="28"/>
          <w:szCs w:val="28"/>
        </w:rPr>
        <w:t>Скорочена назва: КП «Житломасив» ММР ЗО.</w:t>
      </w:r>
    </w:p>
    <w:p w14:paraId="592D2ECA" w14:textId="77777777" w:rsidR="001643A9" w:rsidRPr="00F77847" w:rsidRDefault="001643A9" w:rsidP="00030DFA">
      <w:pPr>
        <w:pStyle w:val="20"/>
        <w:shd w:val="clear" w:color="auto" w:fill="auto"/>
        <w:spacing w:line="276" w:lineRule="auto"/>
        <w:ind w:firstLine="0"/>
        <w:jc w:val="both"/>
        <w:rPr>
          <w:sz w:val="28"/>
          <w:szCs w:val="28"/>
        </w:rPr>
      </w:pPr>
    </w:p>
    <w:p w14:paraId="48893EFF" w14:textId="77777777" w:rsidR="00E21944" w:rsidRPr="00F77847" w:rsidRDefault="00154C98" w:rsidP="00030DFA">
      <w:pPr>
        <w:pStyle w:val="30"/>
        <w:keepNext/>
        <w:keepLines/>
        <w:numPr>
          <w:ilvl w:val="0"/>
          <w:numId w:val="1"/>
        </w:numPr>
        <w:shd w:val="clear" w:color="auto" w:fill="auto"/>
        <w:tabs>
          <w:tab w:val="left" w:pos="284"/>
        </w:tabs>
        <w:spacing w:after="0" w:line="276" w:lineRule="auto"/>
        <w:outlineLvl w:val="9"/>
      </w:pPr>
      <w:bookmarkStart w:id="5" w:name="bookmark5"/>
      <w:r w:rsidRPr="00F77847">
        <w:t>Мета і предмет діяльності</w:t>
      </w:r>
      <w:bookmarkEnd w:id="5"/>
    </w:p>
    <w:p w14:paraId="5442A576" w14:textId="77777777" w:rsidR="00E21944" w:rsidRPr="00F77847" w:rsidRDefault="00154C98" w:rsidP="00461C21">
      <w:pPr>
        <w:pStyle w:val="20"/>
        <w:numPr>
          <w:ilvl w:val="2"/>
          <w:numId w:val="1"/>
        </w:numPr>
        <w:shd w:val="clear" w:color="auto" w:fill="auto"/>
        <w:tabs>
          <w:tab w:val="left" w:pos="1154"/>
        </w:tabs>
        <w:spacing w:line="276" w:lineRule="auto"/>
        <w:ind w:firstLine="709"/>
        <w:jc w:val="both"/>
        <w:rPr>
          <w:sz w:val="28"/>
          <w:szCs w:val="28"/>
        </w:rPr>
      </w:pPr>
      <w:r w:rsidRPr="00F77847">
        <w:rPr>
          <w:sz w:val="28"/>
          <w:szCs w:val="28"/>
        </w:rPr>
        <w:t>Підприємство створено з метою підвищення ефективності утримання</w:t>
      </w:r>
    </w:p>
    <w:p w14:paraId="1BD27E21" w14:textId="77777777" w:rsidR="00E21944" w:rsidRPr="00F77847" w:rsidRDefault="00154C98" w:rsidP="00030DFA">
      <w:pPr>
        <w:pStyle w:val="20"/>
        <w:shd w:val="clear" w:color="auto" w:fill="auto"/>
        <w:spacing w:line="276" w:lineRule="auto"/>
        <w:ind w:firstLine="0"/>
        <w:jc w:val="both"/>
        <w:rPr>
          <w:sz w:val="28"/>
          <w:szCs w:val="28"/>
        </w:rPr>
      </w:pPr>
      <w:r w:rsidRPr="00F77847">
        <w:rPr>
          <w:sz w:val="28"/>
          <w:szCs w:val="28"/>
        </w:rPr>
        <w:t>житлового фонду комунальної та інших форм власності.</w:t>
      </w:r>
    </w:p>
    <w:p w14:paraId="753D7ECB" w14:textId="77777777" w:rsidR="00E21944" w:rsidRPr="00F77847" w:rsidRDefault="00154C98" w:rsidP="00461C21">
      <w:pPr>
        <w:pStyle w:val="20"/>
        <w:numPr>
          <w:ilvl w:val="2"/>
          <w:numId w:val="1"/>
        </w:numPr>
        <w:shd w:val="clear" w:color="auto" w:fill="auto"/>
        <w:tabs>
          <w:tab w:val="left" w:pos="1163"/>
        </w:tabs>
        <w:spacing w:line="276" w:lineRule="auto"/>
        <w:ind w:firstLine="709"/>
        <w:jc w:val="both"/>
        <w:rPr>
          <w:sz w:val="28"/>
          <w:szCs w:val="28"/>
        </w:rPr>
      </w:pPr>
      <w:r w:rsidRPr="00F77847">
        <w:rPr>
          <w:sz w:val="28"/>
          <w:szCs w:val="28"/>
        </w:rPr>
        <w:t>Предметом діяльності Підприємства є:</w:t>
      </w:r>
    </w:p>
    <w:p w14:paraId="53362489" w14:textId="77777777" w:rsidR="00E21944" w:rsidRPr="00F77847" w:rsidRDefault="00154C98" w:rsidP="00461C21">
      <w:pPr>
        <w:pStyle w:val="20"/>
        <w:numPr>
          <w:ilvl w:val="0"/>
          <w:numId w:val="2"/>
        </w:numPr>
        <w:shd w:val="clear" w:color="auto" w:fill="auto"/>
        <w:tabs>
          <w:tab w:val="left" w:pos="266"/>
          <w:tab w:val="left" w:pos="709"/>
        </w:tabs>
        <w:spacing w:line="276" w:lineRule="auto"/>
        <w:ind w:firstLine="709"/>
        <w:jc w:val="both"/>
        <w:rPr>
          <w:sz w:val="28"/>
          <w:szCs w:val="28"/>
        </w:rPr>
      </w:pPr>
      <w:r w:rsidRPr="00F77847">
        <w:rPr>
          <w:sz w:val="28"/>
          <w:szCs w:val="28"/>
        </w:rPr>
        <w:t>виконання комплексу робіт та послуг по технічному обслуговуванню, ремонту житлового фонду;</w:t>
      </w:r>
    </w:p>
    <w:p w14:paraId="5F248019" w14:textId="77777777" w:rsidR="00E21944" w:rsidRPr="00F77847" w:rsidRDefault="00154C98" w:rsidP="00461C21">
      <w:pPr>
        <w:pStyle w:val="20"/>
        <w:numPr>
          <w:ilvl w:val="0"/>
          <w:numId w:val="2"/>
        </w:numPr>
        <w:shd w:val="clear" w:color="auto" w:fill="auto"/>
        <w:tabs>
          <w:tab w:val="left" w:pos="266"/>
          <w:tab w:val="left" w:pos="993"/>
        </w:tabs>
        <w:spacing w:line="276" w:lineRule="auto"/>
        <w:ind w:firstLine="709"/>
        <w:jc w:val="both"/>
        <w:rPr>
          <w:sz w:val="28"/>
          <w:szCs w:val="28"/>
        </w:rPr>
      </w:pPr>
      <w:r w:rsidRPr="00F77847">
        <w:rPr>
          <w:sz w:val="28"/>
          <w:szCs w:val="28"/>
        </w:rPr>
        <w:t>виконання комплексу робіт та послуг по утриманню житлового і нежитлового фонду;</w:t>
      </w:r>
    </w:p>
    <w:p w14:paraId="1653213E" w14:textId="77777777" w:rsidR="00E21944" w:rsidRPr="00F77847" w:rsidRDefault="00154C98" w:rsidP="00461C21">
      <w:pPr>
        <w:pStyle w:val="20"/>
        <w:numPr>
          <w:ilvl w:val="0"/>
          <w:numId w:val="2"/>
        </w:numPr>
        <w:shd w:val="clear" w:color="auto" w:fill="auto"/>
        <w:tabs>
          <w:tab w:val="left" w:pos="266"/>
          <w:tab w:val="left" w:pos="993"/>
        </w:tabs>
        <w:spacing w:line="276" w:lineRule="auto"/>
        <w:ind w:firstLine="709"/>
        <w:jc w:val="both"/>
        <w:rPr>
          <w:sz w:val="28"/>
          <w:szCs w:val="28"/>
        </w:rPr>
      </w:pPr>
      <w:r w:rsidRPr="00F77847">
        <w:rPr>
          <w:sz w:val="28"/>
          <w:szCs w:val="28"/>
        </w:rPr>
        <w:t>надання послуг з управління багатоквартирними будинками, утримання будинків, споруд, житлових комплексів або комплексів будинків і споруд та прибудинкових територій, інших житлово-комунальних послуг, ремонту приміщень, будинків і споруд;</w:t>
      </w:r>
    </w:p>
    <w:p w14:paraId="0E2EF90E" w14:textId="77777777" w:rsidR="00E21944" w:rsidRPr="00F77847" w:rsidRDefault="00154C98" w:rsidP="00461C21">
      <w:pPr>
        <w:pStyle w:val="20"/>
        <w:numPr>
          <w:ilvl w:val="0"/>
          <w:numId w:val="2"/>
        </w:numPr>
        <w:shd w:val="clear" w:color="auto" w:fill="auto"/>
        <w:tabs>
          <w:tab w:val="left" w:pos="266"/>
          <w:tab w:val="left" w:pos="993"/>
        </w:tabs>
        <w:spacing w:line="276" w:lineRule="auto"/>
        <w:ind w:firstLine="709"/>
        <w:jc w:val="both"/>
        <w:rPr>
          <w:sz w:val="28"/>
          <w:szCs w:val="28"/>
        </w:rPr>
      </w:pPr>
      <w:r w:rsidRPr="00F77847">
        <w:rPr>
          <w:sz w:val="28"/>
          <w:szCs w:val="28"/>
        </w:rPr>
        <w:t>виконання функцій Замовника при проведенні капітального ремонту житлового фонду;</w:t>
      </w:r>
    </w:p>
    <w:p w14:paraId="3B154409" w14:textId="77777777" w:rsidR="00E21944" w:rsidRPr="00F77847" w:rsidRDefault="00154C98" w:rsidP="00461C21">
      <w:pPr>
        <w:pStyle w:val="20"/>
        <w:numPr>
          <w:ilvl w:val="0"/>
          <w:numId w:val="2"/>
        </w:numPr>
        <w:shd w:val="clear" w:color="auto" w:fill="auto"/>
        <w:tabs>
          <w:tab w:val="left" w:pos="266"/>
          <w:tab w:val="left" w:pos="993"/>
        </w:tabs>
        <w:spacing w:line="276" w:lineRule="auto"/>
        <w:ind w:firstLine="709"/>
        <w:jc w:val="both"/>
        <w:rPr>
          <w:sz w:val="28"/>
          <w:szCs w:val="28"/>
        </w:rPr>
      </w:pPr>
      <w:r w:rsidRPr="00F77847">
        <w:rPr>
          <w:sz w:val="28"/>
          <w:szCs w:val="28"/>
        </w:rPr>
        <w:t xml:space="preserve">організація робіт аварійної служби по усуненню аварій сантехнічних і </w:t>
      </w:r>
      <w:r w:rsidRPr="00F77847">
        <w:rPr>
          <w:sz w:val="28"/>
          <w:szCs w:val="28"/>
        </w:rPr>
        <w:lastRenderedPageBreak/>
        <w:t>електричних систем;</w:t>
      </w:r>
    </w:p>
    <w:p w14:paraId="39DFDEB8" w14:textId="3D2EF269" w:rsidR="00E21944" w:rsidRPr="00F77847" w:rsidRDefault="00154C98" w:rsidP="00461C21">
      <w:pPr>
        <w:pStyle w:val="20"/>
        <w:numPr>
          <w:ilvl w:val="0"/>
          <w:numId w:val="2"/>
        </w:numPr>
        <w:shd w:val="clear" w:color="auto" w:fill="auto"/>
        <w:tabs>
          <w:tab w:val="left" w:pos="272"/>
          <w:tab w:val="left" w:pos="993"/>
        </w:tabs>
        <w:spacing w:line="276" w:lineRule="auto"/>
        <w:ind w:firstLine="709"/>
        <w:jc w:val="both"/>
        <w:rPr>
          <w:sz w:val="28"/>
          <w:szCs w:val="28"/>
        </w:rPr>
      </w:pPr>
      <w:r w:rsidRPr="00F77847">
        <w:rPr>
          <w:sz w:val="28"/>
          <w:szCs w:val="28"/>
        </w:rPr>
        <w:t xml:space="preserve">надання послуг з аварійного обслуговування та ремонту </w:t>
      </w:r>
      <w:r w:rsidR="00C0336F" w:rsidRPr="00F77847">
        <w:rPr>
          <w:sz w:val="28"/>
          <w:szCs w:val="28"/>
        </w:rPr>
        <w:t>внутрішньо будинкових</w:t>
      </w:r>
      <w:r w:rsidRPr="00F77847">
        <w:rPr>
          <w:sz w:val="28"/>
          <w:szCs w:val="28"/>
        </w:rPr>
        <w:t xml:space="preserve"> інженерних мереж, обслуговування ліфтового господарства та систем диспетчеризації;</w:t>
      </w:r>
    </w:p>
    <w:p w14:paraId="5C6FFD54" w14:textId="2F054505" w:rsidR="00E21944" w:rsidRPr="00F77847" w:rsidRDefault="00154C98" w:rsidP="00461C21">
      <w:pPr>
        <w:pStyle w:val="20"/>
        <w:numPr>
          <w:ilvl w:val="0"/>
          <w:numId w:val="2"/>
        </w:numPr>
        <w:shd w:val="clear" w:color="auto" w:fill="auto"/>
        <w:tabs>
          <w:tab w:val="left" w:pos="272"/>
          <w:tab w:val="left" w:pos="993"/>
        </w:tabs>
        <w:spacing w:line="276" w:lineRule="auto"/>
        <w:ind w:firstLine="709"/>
        <w:jc w:val="both"/>
        <w:rPr>
          <w:sz w:val="28"/>
          <w:szCs w:val="28"/>
        </w:rPr>
      </w:pPr>
      <w:r w:rsidRPr="00F77847">
        <w:rPr>
          <w:sz w:val="28"/>
          <w:szCs w:val="28"/>
        </w:rPr>
        <w:t xml:space="preserve">координація роботи структурних підрозділів, які входять до складу </w:t>
      </w:r>
      <w:r w:rsidR="00461C21" w:rsidRPr="00F77847">
        <w:rPr>
          <w:sz w:val="28"/>
          <w:szCs w:val="28"/>
        </w:rPr>
        <w:t>п</w:t>
      </w:r>
      <w:r w:rsidRPr="00F77847">
        <w:rPr>
          <w:sz w:val="28"/>
          <w:szCs w:val="28"/>
        </w:rPr>
        <w:t>ідприємства, а також їх матеріально-технічного забезпечення;</w:t>
      </w:r>
    </w:p>
    <w:p w14:paraId="4F565A1A" w14:textId="77777777" w:rsidR="00E21944" w:rsidRPr="00F77847" w:rsidRDefault="00154C98" w:rsidP="00461C21">
      <w:pPr>
        <w:pStyle w:val="20"/>
        <w:numPr>
          <w:ilvl w:val="0"/>
          <w:numId w:val="2"/>
        </w:numPr>
        <w:shd w:val="clear" w:color="auto" w:fill="auto"/>
        <w:tabs>
          <w:tab w:val="left" w:pos="272"/>
          <w:tab w:val="left" w:pos="993"/>
        </w:tabs>
        <w:spacing w:line="276" w:lineRule="auto"/>
        <w:ind w:firstLine="709"/>
        <w:jc w:val="both"/>
        <w:rPr>
          <w:sz w:val="28"/>
          <w:szCs w:val="28"/>
        </w:rPr>
      </w:pPr>
      <w:r w:rsidRPr="00F77847">
        <w:rPr>
          <w:sz w:val="28"/>
          <w:szCs w:val="28"/>
        </w:rPr>
        <w:t>розробка проектно-кошторисної документації, програмного продукту;</w:t>
      </w:r>
    </w:p>
    <w:p w14:paraId="3ECB8870"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виконання ремонтно-будівельних та інших видів робіт;</w:t>
      </w:r>
    </w:p>
    <w:p w14:paraId="213E073B" w14:textId="395A5822" w:rsidR="00E21944" w:rsidRPr="00F77847" w:rsidRDefault="00154C98" w:rsidP="00461C21">
      <w:pPr>
        <w:pStyle w:val="20"/>
        <w:numPr>
          <w:ilvl w:val="0"/>
          <w:numId w:val="2"/>
        </w:numPr>
        <w:shd w:val="clear" w:color="auto" w:fill="auto"/>
        <w:tabs>
          <w:tab w:val="left" w:pos="993"/>
        </w:tabs>
        <w:spacing w:line="276" w:lineRule="auto"/>
        <w:ind w:firstLine="709"/>
        <w:jc w:val="both"/>
        <w:rPr>
          <w:sz w:val="28"/>
          <w:szCs w:val="28"/>
        </w:rPr>
      </w:pPr>
      <w:r w:rsidRPr="00F77847">
        <w:rPr>
          <w:sz w:val="28"/>
          <w:szCs w:val="28"/>
        </w:rPr>
        <w:t>здійснення технічного нагляду за проведенням будівельних та ремонтних робіт;</w:t>
      </w:r>
    </w:p>
    <w:p w14:paraId="63A83467"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здійснення відповідно до вимог чинного законодавства контролю за використанням житлових приміщень за призначенням та вжиття заходів в установленому порядку;</w:t>
      </w:r>
    </w:p>
    <w:p w14:paraId="46EF48AE"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виробництво теплової енергії та теплопостачання;</w:t>
      </w:r>
    </w:p>
    <w:p w14:paraId="64C41F50"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видобуток підземної води, водопостачання, водовідведення та очистка стічних вод;</w:t>
      </w:r>
    </w:p>
    <w:p w14:paraId="52F233AD"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технічна експлуатація та ремонт теплових мереж;</w:t>
      </w:r>
    </w:p>
    <w:p w14:paraId="30B5581A" w14:textId="0BF354CA" w:rsidR="00E21944" w:rsidRPr="00F77847" w:rsidRDefault="00154C98" w:rsidP="00461C21">
      <w:pPr>
        <w:pStyle w:val="20"/>
        <w:shd w:val="clear" w:color="auto" w:fill="auto"/>
        <w:tabs>
          <w:tab w:val="left" w:pos="993"/>
        </w:tabs>
        <w:spacing w:line="276" w:lineRule="auto"/>
        <w:ind w:firstLine="709"/>
        <w:jc w:val="both"/>
        <w:rPr>
          <w:sz w:val="28"/>
          <w:szCs w:val="28"/>
        </w:rPr>
      </w:pPr>
      <w:r w:rsidRPr="00F77847">
        <w:rPr>
          <w:sz w:val="28"/>
          <w:szCs w:val="28"/>
        </w:rPr>
        <w:t>-</w:t>
      </w:r>
      <w:r w:rsidR="00461C21" w:rsidRPr="00F77847">
        <w:rPr>
          <w:sz w:val="28"/>
          <w:szCs w:val="28"/>
        </w:rPr>
        <w:t xml:space="preserve"> </w:t>
      </w:r>
      <w:r w:rsidRPr="00F77847">
        <w:rPr>
          <w:sz w:val="28"/>
          <w:szCs w:val="28"/>
        </w:rPr>
        <w:t>технічна експлуатація та ремонт мереж водопостачання, водовідведення та очистка споруд;</w:t>
      </w:r>
    </w:p>
    <w:p w14:paraId="3801B8A2" w14:textId="4D16689B" w:rsidR="00E21944" w:rsidRPr="00F77847" w:rsidRDefault="00154C98" w:rsidP="00461C21">
      <w:pPr>
        <w:pStyle w:val="20"/>
        <w:shd w:val="clear" w:color="auto" w:fill="auto"/>
        <w:tabs>
          <w:tab w:val="left" w:pos="993"/>
        </w:tabs>
        <w:spacing w:line="276" w:lineRule="auto"/>
        <w:ind w:firstLine="709"/>
        <w:jc w:val="both"/>
        <w:rPr>
          <w:sz w:val="28"/>
          <w:szCs w:val="28"/>
        </w:rPr>
      </w:pPr>
      <w:r w:rsidRPr="00F77847">
        <w:rPr>
          <w:sz w:val="28"/>
          <w:szCs w:val="28"/>
        </w:rPr>
        <w:t>-</w:t>
      </w:r>
      <w:r w:rsidR="00C0336F" w:rsidRPr="00F77847">
        <w:rPr>
          <w:sz w:val="28"/>
          <w:szCs w:val="28"/>
        </w:rPr>
        <w:t xml:space="preserve"> </w:t>
      </w:r>
      <w:r w:rsidRPr="00F77847">
        <w:rPr>
          <w:sz w:val="28"/>
          <w:szCs w:val="28"/>
        </w:rPr>
        <w:t>обслуговування димовентиляційних каналів, кладка, ремонт і прочищення опалювальних пристроїв, печей і вентиляційних каналів, перевірка їх протипожежного стану;</w:t>
      </w:r>
    </w:p>
    <w:p w14:paraId="3514FADD"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обслуговування ліфтів;</w:t>
      </w:r>
    </w:p>
    <w:p w14:paraId="00E8CC3A"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послуги з вивезення твердих побутових відходів та рідких побутових відходів;</w:t>
      </w:r>
    </w:p>
    <w:p w14:paraId="7DEF7BAC"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організація господарських зв'язків між підприємствами, організаціями, установами з питань виробництва та реалізації продукції, послуг;</w:t>
      </w:r>
    </w:p>
    <w:p w14:paraId="676874F0"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реалізація товарів та послуг власного виробництва;</w:t>
      </w:r>
    </w:p>
    <w:p w14:paraId="2D5AFF85" w14:textId="77777777" w:rsidR="00E21944" w:rsidRPr="00F77847" w:rsidRDefault="00154C98" w:rsidP="00461C21">
      <w:pPr>
        <w:pStyle w:val="20"/>
        <w:numPr>
          <w:ilvl w:val="0"/>
          <w:numId w:val="2"/>
        </w:numPr>
        <w:shd w:val="clear" w:color="auto" w:fill="auto"/>
        <w:tabs>
          <w:tab w:val="left" w:pos="272"/>
          <w:tab w:val="left" w:pos="993"/>
        </w:tabs>
        <w:spacing w:line="276" w:lineRule="auto"/>
        <w:ind w:firstLine="709"/>
        <w:jc w:val="both"/>
        <w:rPr>
          <w:sz w:val="28"/>
          <w:szCs w:val="28"/>
        </w:rPr>
      </w:pPr>
      <w:r w:rsidRPr="00F77847">
        <w:rPr>
          <w:sz w:val="28"/>
          <w:szCs w:val="28"/>
        </w:rPr>
        <w:t>надання транспортних послуг юридичним та фізичним особам в установленому порядку;</w:t>
      </w:r>
    </w:p>
    <w:p w14:paraId="17094D1D" w14:textId="77777777" w:rsidR="00E21944" w:rsidRPr="00F77847" w:rsidRDefault="00154C98" w:rsidP="00461C21">
      <w:pPr>
        <w:pStyle w:val="20"/>
        <w:numPr>
          <w:ilvl w:val="0"/>
          <w:numId w:val="2"/>
        </w:numPr>
        <w:shd w:val="clear" w:color="auto" w:fill="auto"/>
        <w:tabs>
          <w:tab w:val="left" w:pos="272"/>
          <w:tab w:val="left" w:pos="993"/>
        </w:tabs>
        <w:spacing w:line="276" w:lineRule="auto"/>
        <w:ind w:firstLine="709"/>
        <w:jc w:val="both"/>
        <w:rPr>
          <w:sz w:val="28"/>
          <w:szCs w:val="28"/>
        </w:rPr>
      </w:pPr>
      <w:r w:rsidRPr="00F77847">
        <w:rPr>
          <w:sz w:val="28"/>
          <w:szCs w:val="28"/>
        </w:rPr>
        <w:t>внутрішні і міжнародні перевезення вантажів і пасажирів автомобільним транспортом при наявності ліцензії;</w:t>
      </w:r>
    </w:p>
    <w:p w14:paraId="5AE00310" w14:textId="77777777" w:rsidR="00E21944" w:rsidRPr="00F77847" w:rsidRDefault="00154C98" w:rsidP="00461C21">
      <w:pPr>
        <w:pStyle w:val="20"/>
        <w:numPr>
          <w:ilvl w:val="0"/>
          <w:numId w:val="2"/>
        </w:numPr>
        <w:shd w:val="clear" w:color="auto" w:fill="auto"/>
        <w:tabs>
          <w:tab w:val="left" w:pos="272"/>
          <w:tab w:val="left" w:pos="993"/>
        </w:tabs>
        <w:spacing w:line="276" w:lineRule="auto"/>
        <w:ind w:firstLine="709"/>
        <w:jc w:val="both"/>
        <w:rPr>
          <w:sz w:val="28"/>
          <w:szCs w:val="28"/>
        </w:rPr>
      </w:pPr>
      <w:r w:rsidRPr="00F77847">
        <w:rPr>
          <w:sz w:val="28"/>
          <w:szCs w:val="28"/>
        </w:rPr>
        <w:t>придбання, ремонт, відновлення й експлуатація автомобільного транспорту та його сервісне обслуговування в установленому порядку;</w:t>
      </w:r>
    </w:p>
    <w:p w14:paraId="5EE2591F"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надання в оренду автомобільного та інших видів транспорту;</w:t>
      </w:r>
    </w:p>
    <w:p w14:paraId="2C81F213"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передача в оренду комунального майна територіальної громади міста Мелітополя в установленому порядку;</w:t>
      </w:r>
    </w:p>
    <w:p w14:paraId="10308764" w14:textId="569ACE90" w:rsidR="00E21944" w:rsidRPr="00F77847" w:rsidRDefault="00154C98" w:rsidP="00461C21">
      <w:pPr>
        <w:pStyle w:val="20"/>
        <w:numPr>
          <w:ilvl w:val="0"/>
          <w:numId w:val="2"/>
        </w:numPr>
        <w:shd w:val="clear" w:color="auto" w:fill="auto"/>
        <w:tabs>
          <w:tab w:val="left" w:pos="993"/>
        </w:tabs>
        <w:spacing w:line="276" w:lineRule="auto"/>
        <w:ind w:firstLine="709"/>
        <w:jc w:val="both"/>
        <w:rPr>
          <w:sz w:val="28"/>
          <w:szCs w:val="28"/>
        </w:rPr>
      </w:pPr>
      <w:r w:rsidRPr="00F77847">
        <w:rPr>
          <w:sz w:val="28"/>
          <w:szCs w:val="28"/>
        </w:rPr>
        <w:t xml:space="preserve">проведення інноваційної діяльності, розвиток виробничих баз, впровадження цільових науково-технічних програм, експериментальних робіт, </w:t>
      </w:r>
      <w:r w:rsidRPr="00F77847">
        <w:rPr>
          <w:sz w:val="28"/>
          <w:szCs w:val="28"/>
        </w:rPr>
        <w:lastRenderedPageBreak/>
        <w:t>нестандартного обладнання з метою прискорення науково-технічного прогресу в житловому господарстві;</w:t>
      </w:r>
    </w:p>
    <w:p w14:paraId="30C6BB8E"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надання платних послуг фізичним та юридичним особам, пов'язаних з діяльністю Підприємства;</w:t>
      </w:r>
    </w:p>
    <w:p w14:paraId="53160137"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виконання представницьких функцій і доручень фізичних і юридичних осіб;</w:t>
      </w:r>
    </w:p>
    <w:p w14:paraId="0E397187"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здійснення діяльності щодо розрахунку тарифів на утримання будинків і споруд та прибудинкової території в установленому порядку;</w:t>
      </w:r>
    </w:p>
    <w:p w14:paraId="4CC4F3A7"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надання консультативних та юридичних послуг в установленому порядку;</w:t>
      </w:r>
    </w:p>
    <w:p w14:paraId="3AC41C91"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jc w:val="both"/>
        <w:rPr>
          <w:sz w:val="28"/>
          <w:szCs w:val="28"/>
        </w:rPr>
      </w:pPr>
      <w:r w:rsidRPr="00F77847">
        <w:rPr>
          <w:sz w:val="28"/>
          <w:szCs w:val="28"/>
        </w:rPr>
        <w:t>організація роботи із громадськістю (інформаційний обмін, спільні благодійні акції тощо), підтримка соціальних ініціатив;</w:t>
      </w:r>
    </w:p>
    <w:p w14:paraId="1088CAC8" w14:textId="77777777" w:rsidR="00E21944" w:rsidRPr="00F77847" w:rsidRDefault="00154C98" w:rsidP="00461C21">
      <w:pPr>
        <w:pStyle w:val="20"/>
        <w:numPr>
          <w:ilvl w:val="0"/>
          <w:numId w:val="2"/>
        </w:numPr>
        <w:shd w:val="clear" w:color="auto" w:fill="auto"/>
        <w:tabs>
          <w:tab w:val="left" w:pos="277"/>
          <w:tab w:val="left" w:pos="993"/>
        </w:tabs>
        <w:spacing w:line="276" w:lineRule="auto"/>
        <w:ind w:firstLine="709"/>
        <w:rPr>
          <w:sz w:val="28"/>
          <w:szCs w:val="28"/>
        </w:rPr>
      </w:pPr>
      <w:r w:rsidRPr="00F77847">
        <w:rPr>
          <w:sz w:val="28"/>
          <w:szCs w:val="28"/>
        </w:rPr>
        <w:t>діяльність, пов’язана з банками даних;</w:t>
      </w:r>
    </w:p>
    <w:p w14:paraId="6AD827E8" w14:textId="77777777" w:rsidR="00E21944" w:rsidRPr="00F77847" w:rsidRDefault="00154C98" w:rsidP="00461C21">
      <w:pPr>
        <w:pStyle w:val="20"/>
        <w:numPr>
          <w:ilvl w:val="0"/>
          <w:numId w:val="2"/>
        </w:numPr>
        <w:shd w:val="clear" w:color="auto" w:fill="auto"/>
        <w:tabs>
          <w:tab w:val="left" w:pos="269"/>
          <w:tab w:val="left" w:pos="993"/>
        </w:tabs>
        <w:spacing w:line="276" w:lineRule="auto"/>
        <w:ind w:firstLine="709"/>
        <w:rPr>
          <w:sz w:val="28"/>
          <w:szCs w:val="28"/>
        </w:rPr>
      </w:pPr>
      <w:r w:rsidRPr="00F77847">
        <w:rPr>
          <w:sz w:val="28"/>
          <w:szCs w:val="28"/>
        </w:rPr>
        <w:t>управління нерухомим майном;</w:t>
      </w:r>
    </w:p>
    <w:p w14:paraId="017FD38A" w14:textId="77777777" w:rsidR="00E21944" w:rsidRPr="00F77847" w:rsidRDefault="00154C98" w:rsidP="00461C21">
      <w:pPr>
        <w:pStyle w:val="20"/>
        <w:numPr>
          <w:ilvl w:val="0"/>
          <w:numId w:val="2"/>
        </w:numPr>
        <w:shd w:val="clear" w:color="auto" w:fill="auto"/>
        <w:tabs>
          <w:tab w:val="left" w:pos="269"/>
          <w:tab w:val="left" w:pos="993"/>
        </w:tabs>
        <w:spacing w:line="276" w:lineRule="auto"/>
        <w:ind w:firstLine="709"/>
        <w:rPr>
          <w:sz w:val="28"/>
          <w:szCs w:val="28"/>
        </w:rPr>
      </w:pPr>
      <w:r w:rsidRPr="00F77847">
        <w:rPr>
          <w:sz w:val="28"/>
          <w:szCs w:val="28"/>
        </w:rPr>
        <w:t>рекламна діяльність, організація проведення конференцій, форумів, інших заходів щодо зв’язків з громадськістю;</w:t>
      </w:r>
    </w:p>
    <w:p w14:paraId="1FE30A1C" w14:textId="77777777" w:rsidR="00E21944" w:rsidRPr="00F77847" w:rsidRDefault="00154C98" w:rsidP="00461C21">
      <w:pPr>
        <w:pStyle w:val="20"/>
        <w:numPr>
          <w:ilvl w:val="0"/>
          <w:numId w:val="2"/>
        </w:numPr>
        <w:shd w:val="clear" w:color="auto" w:fill="auto"/>
        <w:tabs>
          <w:tab w:val="left" w:pos="269"/>
          <w:tab w:val="left" w:pos="993"/>
        </w:tabs>
        <w:spacing w:line="276" w:lineRule="auto"/>
        <w:ind w:firstLine="709"/>
        <w:jc w:val="both"/>
        <w:rPr>
          <w:sz w:val="28"/>
          <w:szCs w:val="28"/>
        </w:rPr>
      </w:pPr>
      <w:r w:rsidRPr="00F77847">
        <w:rPr>
          <w:sz w:val="28"/>
          <w:szCs w:val="28"/>
        </w:rPr>
        <w:t>функціонування інфраструктури автомобільного та міського транспорту;</w:t>
      </w:r>
    </w:p>
    <w:p w14:paraId="640797C2" w14:textId="77777777" w:rsidR="00E21944" w:rsidRPr="00F77847" w:rsidRDefault="00154C98" w:rsidP="00461C21">
      <w:pPr>
        <w:pStyle w:val="20"/>
        <w:numPr>
          <w:ilvl w:val="0"/>
          <w:numId w:val="2"/>
        </w:numPr>
        <w:shd w:val="clear" w:color="auto" w:fill="auto"/>
        <w:tabs>
          <w:tab w:val="left" w:pos="269"/>
          <w:tab w:val="left" w:pos="993"/>
        </w:tabs>
        <w:spacing w:line="276" w:lineRule="auto"/>
        <w:ind w:firstLine="709"/>
        <w:jc w:val="both"/>
        <w:rPr>
          <w:sz w:val="28"/>
          <w:szCs w:val="28"/>
        </w:rPr>
      </w:pPr>
      <w:r w:rsidRPr="00F77847">
        <w:rPr>
          <w:sz w:val="28"/>
          <w:szCs w:val="28"/>
        </w:rPr>
        <w:t>оптова торгівля деревиною, будівельними матеріалами та санітарно-технічним обладнанням;</w:t>
      </w:r>
    </w:p>
    <w:p w14:paraId="1255CCAD" w14:textId="77777777" w:rsidR="00E21944" w:rsidRPr="00F77847" w:rsidRDefault="00154C98" w:rsidP="00461C21">
      <w:pPr>
        <w:pStyle w:val="20"/>
        <w:numPr>
          <w:ilvl w:val="0"/>
          <w:numId w:val="2"/>
        </w:numPr>
        <w:shd w:val="clear" w:color="auto" w:fill="auto"/>
        <w:tabs>
          <w:tab w:val="left" w:pos="269"/>
          <w:tab w:val="left" w:pos="993"/>
        </w:tabs>
        <w:spacing w:line="276" w:lineRule="auto"/>
        <w:ind w:firstLine="709"/>
        <w:jc w:val="both"/>
        <w:rPr>
          <w:sz w:val="28"/>
          <w:szCs w:val="28"/>
        </w:rPr>
      </w:pPr>
      <w:r w:rsidRPr="00F77847">
        <w:rPr>
          <w:sz w:val="28"/>
          <w:szCs w:val="28"/>
        </w:rPr>
        <w:t>оптова торгівля залізними виробами, водопровідним і опалювальним устаткуванням і приладдям до нього;</w:t>
      </w:r>
    </w:p>
    <w:p w14:paraId="0099C6E4" w14:textId="77777777" w:rsidR="00E21944" w:rsidRPr="00F77847" w:rsidRDefault="00154C98" w:rsidP="00461C21">
      <w:pPr>
        <w:pStyle w:val="20"/>
        <w:numPr>
          <w:ilvl w:val="0"/>
          <w:numId w:val="2"/>
        </w:numPr>
        <w:shd w:val="clear" w:color="auto" w:fill="auto"/>
        <w:tabs>
          <w:tab w:val="left" w:pos="269"/>
          <w:tab w:val="left" w:pos="993"/>
        </w:tabs>
        <w:spacing w:line="276" w:lineRule="auto"/>
        <w:ind w:firstLine="709"/>
        <w:jc w:val="both"/>
        <w:rPr>
          <w:sz w:val="28"/>
          <w:szCs w:val="28"/>
        </w:rPr>
      </w:pPr>
      <w:r w:rsidRPr="00F77847">
        <w:rPr>
          <w:sz w:val="28"/>
          <w:szCs w:val="28"/>
        </w:rPr>
        <w:t>вантажний автомобільний транспорт;</w:t>
      </w:r>
    </w:p>
    <w:p w14:paraId="266FDB97" w14:textId="77777777" w:rsidR="00E21944" w:rsidRPr="00F77847" w:rsidRDefault="00154C98" w:rsidP="00461C21">
      <w:pPr>
        <w:pStyle w:val="20"/>
        <w:numPr>
          <w:ilvl w:val="0"/>
          <w:numId w:val="2"/>
        </w:numPr>
        <w:shd w:val="clear" w:color="auto" w:fill="auto"/>
        <w:tabs>
          <w:tab w:val="left" w:pos="269"/>
          <w:tab w:val="left" w:pos="993"/>
        </w:tabs>
        <w:spacing w:line="276" w:lineRule="auto"/>
        <w:ind w:firstLine="709"/>
        <w:jc w:val="both"/>
        <w:rPr>
          <w:sz w:val="28"/>
          <w:szCs w:val="28"/>
        </w:rPr>
      </w:pPr>
      <w:r w:rsidRPr="00F77847">
        <w:rPr>
          <w:sz w:val="28"/>
          <w:szCs w:val="28"/>
        </w:rPr>
        <w:t>здійснення інших видів діяльності, не заборонених законодавством.</w:t>
      </w:r>
    </w:p>
    <w:p w14:paraId="2C4803A1" w14:textId="1CFBEA21" w:rsidR="00E21944" w:rsidRPr="00F77847" w:rsidRDefault="00154C98" w:rsidP="00461C21">
      <w:pPr>
        <w:pStyle w:val="20"/>
        <w:numPr>
          <w:ilvl w:val="1"/>
          <w:numId w:val="1"/>
        </w:numPr>
        <w:shd w:val="clear" w:color="auto" w:fill="auto"/>
        <w:tabs>
          <w:tab w:val="left" w:pos="993"/>
          <w:tab w:val="left" w:pos="1050"/>
          <w:tab w:val="left" w:pos="1276"/>
        </w:tabs>
        <w:spacing w:line="276" w:lineRule="auto"/>
        <w:ind w:firstLine="426"/>
        <w:jc w:val="both"/>
        <w:rPr>
          <w:sz w:val="28"/>
          <w:szCs w:val="28"/>
        </w:rPr>
      </w:pPr>
      <w:r w:rsidRPr="00F77847">
        <w:rPr>
          <w:sz w:val="28"/>
          <w:szCs w:val="28"/>
        </w:rPr>
        <w:t>Діяльність, що потребує одержання спеціального дозволу, ліцензії чи погодження здійснюється лише після отримання дозволу, ліцензії чи погодження для виконання відповідних робіт.</w:t>
      </w:r>
    </w:p>
    <w:p w14:paraId="0751BD7F" w14:textId="77777777" w:rsidR="004521DF" w:rsidRPr="00F77847" w:rsidRDefault="004521DF" w:rsidP="00030DFA">
      <w:pPr>
        <w:pStyle w:val="20"/>
        <w:shd w:val="clear" w:color="auto" w:fill="auto"/>
        <w:tabs>
          <w:tab w:val="left" w:pos="993"/>
          <w:tab w:val="left" w:pos="1050"/>
          <w:tab w:val="left" w:pos="1276"/>
        </w:tabs>
        <w:spacing w:line="276" w:lineRule="auto"/>
        <w:ind w:firstLine="0"/>
        <w:jc w:val="both"/>
        <w:rPr>
          <w:sz w:val="28"/>
          <w:szCs w:val="28"/>
        </w:rPr>
      </w:pPr>
    </w:p>
    <w:p w14:paraId="61BFF950" w14:textId="77777777" w:rsidR="00E21944" w:rsidRPr="00F77847" w:rsidRDefault="00154C98" w:rsidP="00030DFA">
      <w:pPr>
        <w:pStyle w:val="30"/>
        <w:keepNext/>
        <w:keepLines/>
        <w:numPr>
          <w:ilvl w:val="0"/>
          <w:numId w:val="1"/>
        </w:numPr>
        <w:shd w:val="clear" w:color="auto" w:fill="auto"/>
        <w:tabs>
          <w:tab w:val="left" w:pos="284"/>
        </w:tabs>
        <w:spacing w:after="0" w:line="276" w:lineRule="auto"/>
        <w:outlineLvl w:val="9"/>
      </w:pPr>
      <w:bookmarkStart w:id="6" w:name="bookmark6"/>
      <w:r w:rsidRPr="00F77847">
        <w:t>Юридичний статус Підприємства</w:t>
      </w:r>
      <w:bookmarkEnd w:id="6"/>
    </w:p>
    <w:p w14:paraId="1CCC4EA4" w14:textId="77777777" w:rsidR="00E21944" w:rsidRPr="00F77847" w:rsidRDefault="00154C98" w:rsidP="006E0ABD">
      <w:pPr>
        <w:pStyle w:val="20"/>
        <w:numPr>
          <w:ilvl w:val="1"/>
          <w:numId w:val="1"/>
        </w:numPr>
        <w:shd w:val="clear" w:color="auto" w:fill="auto"/>
        <w:tabs>
          <w:tab w:val="left" w:pos="1114"/>
        </w:tabs>
        <w:spacing w:line="276" w:lineRule="auto"/>
        <w:ind w:firstLine="567"/>
        <w:jc w:val="both"/>
        <w:rPr>
          <w:sz w:val="28"/>
          <w:szCs w:val="28"/>
        </w:rPr>
      </w:pPr>
      <w:r w:rsidRPr="00F77847">
        <w:rPr>
          <w:sz w:val="28"/>
          <w:szCs w:val="28"/>
        </w:rPr>
        <w:t>Підприємство є юридичною особою. Права і обов’язки юридичної особи Підприємство набуває з дня його державної реєстрації.</w:t>
      </w:r>
    </w:p>
    <w:p w14:paraId="64F199D4" w14:textId="77777777" w:rsidR="00E21944" w:rsidRPr="00F77847" w:rsidRDefault="00154C98" w:rsidP="006E0ABD">
      <w:pPr>
        <w:pStyle w:val="20"/>
        <w:numPr>
          <w:ilvl w:val="1"/>
          <w:numId w:val="1"/>
        </w:numPr>
        <w:shd w:val="clear" w:color="auto" w:fill="auto"/>
        <w:tabs>
          <w:tab w:val="left" w:pos="1143"/>
        </w:tabs>
        <w:spacing w:line="276" w:lineRule="auto"/>
        <w:ind w:firstLine="567"/>
        <w:jc w:val="both"/>
        <w:rPr>
          <w:sz w:val="28"/>
          <w:szCs w:val="28"/>
        </w:rPr>
      </w:pPr>
      <w:r w:rsidRPr="00F77847">
        <w:rPr>
          <w:sz w:val="28"/>
          <w:szCs w:val="28"/>
        </w:rPr>
        <w:t>Підприємство здійснює свою діяльність на основі і відповідно до чинного законодавства України та цього Статуту, який затверджується Засновником.</w:t>
      </w:r>
    </w:p>
    <w:p w14:paraId="23A75952" w14:textId="77777777" w:rsidR="00E21944" w:rsidRPr="00F77847" w:rsidRDefault="00154C98" w:rsidP="006E0ABD">
      <w:pPr>
        <w:pStyle w:val="20"/>
        <w:numPr>
          <w:ilvl w:val="1"/>
          <w:numId w:val="1"/>
        </w:numPr>
        <w:shd w:val="clear" w:color="auto" w:fill="auto"/>
        <w:tabs>
          <w:tab w:val="left" w:pos="1128"/>
        </w:tabs>
        <w:spacing w:line="276" w:lineRule="auto"/>
        <w:ind w:firstLine="567"/>
        <w:jc w:val="both"/>
        <w:rPr>
          <w:sz w:val="28"/>
          <w:szCs w:val="28"/>
        </w:rPr>
      </w:pPr>
      <w:r w:rsidRPr="00F77847">
        <w:rPr>
          <w:sz w:val="28"/>
          <w:szCs w:val="28"/>
        </w:rPr>
        <w:t>Участь Підприємства в асоціаціях, корпораціях, концернах та інших об’єднаннях здійснюється на добровільних засадах та за згодою Засновника, якщо це не суперечить антимонопольному законодавству та іншим нормативним актам України.</w:t>
      </w:r>
    </w:p>
    <w:p w14:paraId="661A6991" w14:textId="77777777" w:rsidR="00E21944" w:rsidRPr="00F77847" w:rsidRDefault="00154C98" w:rsidP="006E0ABD">
      <w:pPr>
        <w:pStyle w:val="20"/>
        <w:shd w:val="clear" w:color="auto" w:fill="auto"/>
        <w:spacing w:line="276" w:lineRule="auto"/>
        <w:ind w:firstLine="567"/>
        <w:jc w:val="both"/>
        <w:rPr>
          <w:sz w:val="28"/>
          <w:szCs w:val="28"/>
        </w:rPr>
      </w:pPr>
      <w:r w:rsidRPr="00F77847">
        <w:rPr>
          <w:sz w:val="28"/>
          <w:szCs w:val="28"/>
        </w:rPr>
        <w:t>Створення будь-яких спільних підприємств за участю Підприємства здійснюється 'за згодою Засновника.</w:t>
      </w:r>
    </w:p>
    <w:p w14:paraId="1E50C428" w14:textId="77777777" w:rsidR="00E21944" w:rsidRPr="00F77847" w:rsidRDefault="00154C98" w:rsidP="006E0ABD">
      <w:pPr>
        <w:pStyle w:val="20"/>
        <w:numPr>
          <w:ilvl w:val="1"/>
          <w:numId w:val="1"/>
        </w:numPr>
        <w:shd w:val="clear" w:color="auto" w:fill="auto"/>
        <w:tabs>
          <w:tab w:val="left" w:pos="1143"/>
        </w:tabs>
        <w:spacing w:line="276" w:lineRule="auto"/>
        <w:ind w:firstLine="567"/>
        <w:jc w:val="both"/>
        <w:rPr>
          <w:sz w:val="28"/>
          <w:szCs w:val="28"/>
        </w:rPr>
      </w:pPr>
      <w:r w:rsidRPr="00F77847">
        <w:rPr>
          <w:sz w:val="28"/>
          <w:szCs w:val="28"/>
        </w:rPr>
        <w:t xml:space="preserve">Підприємство веде самостійний баланс, має розрахунковий, валютний та </w:t>
      </w:r>
      <w:r w:rsidRPr="00F77847">
        <w:rPr>
          <w:sz w:val="28"/>
          <w:szCs w:val="28"/>
        </w:rPr>
        <w:lastRenderedPageBreak/>
        <w:t>інші рахунки в установах банків, печатку зі своїм найменуванням. Підприємство може мати товарний знак, який реєструється відповідно до чинного законодавства.</w:t>
      </w:r>
    </w:p>
    <w:p w14:paraId="1B81FC43" w14:textId="05A427E8" w:rsidR="00E21944" w:rsidRPr="00F77847" w:rsidRDefault="00E63CCA" w:rsidP="006E0ABD">
      <w:pPr>
        <w:pStyle w:val="20"/>
        <w:shd w:val="clear" w:color="auto" w:fill="auto"/>
        <w:spacing w:line="276" w:lineRule="auto"/>
        <w:ind w:firstLine="567"/>
        <w:jc w:val="both"/>
        <w:rPr>
          <w:sz w:val="28"/>
          <w:szCs w:val="28"/>
        </w:rPr>
      </w:pPr>
      <w:r w:rsidRPr="00F77847">
        <w:rPr>
          <w:sz w:val="28"/>
          <w:szCs w:val="28"/>
        </w:rPr>
        <w:t>4.5.</w:t>
      </w:r>
      <w:r w:rsidR="00154C98" w:rsidRPr="00F77847">
        <w:rPr>
          <w:sz w:val="28"/>
          <w:szCs w:val="28"/>
        </w:rPr>
        <w:t>Підприємство несе відповідальність за своїми зобов’язаннями в межах належного йому майна згідно з чинним законодавством.</w:t>
      </w:r>
    </w:p>
    <w:p w14:paraId="64B765FD" w14:textId="77777777" w:rsidR="00E21944" w:rsidRPr="00F77847" w:rsidRDefault="00154C98" w:rsidP="006E0ABD">
      <w:pPr>
        <w:pStyle w:val="20"/>
        <w:shd w:val="clear" w:color="auto" w:fill="auto"/>
        <w:spacing w:line="276" w:lineRule="auto"/>
        <w:ind w:firstLine="567"/>
        <w:jc w:val="both"/>
        <w:rPr>
          <w:sz w:val="28"/>
          <w:szCs w:val="28"/>
        </w:rPr>
      </w:pPr>
      <w:r w:rsidRPr="00F77847">
        <w:rPr>
          <w:sz w:val="28"/>
          <w:szCs w:val="28"/>
        </w:rPr>
        <w:t>Підприємство не несе відповідальності за зобов’язаннями Засновника.</w:t>
      </w:r>
    </w:p>
    <w:p w14:paraId="6AD077F8" w14:textId="2E979D57" w:rsidR="00E21944" w:rsidRPr="00F77847" w:rsidRDefault="00154C98" w:rsidP="006E0ABD">
      <w:pPr>
        <w:pStyle w:val="20"/>
        <w:numPr>
          <w:ilvl w:val="1"/>
          <w:numId w:val="4"/>
        </w:numPr>
        <w:shd w:val="clear" w:color="auto" w:fill="auto"/>
        <w:spacing w:line="276" w:lineRule="auto"/>
        <w:ind w:left="0" w:firstLine="567"/>
        <w:jc w:val="both"/>
        <w:rPr>
          <w:sz w:val="28"/>
          <w:szCs w:val="28"/>
        </w:rPr>
      </w:pPr>
      <w:r w:rsidRPr="00F77847">
        <w:rPr>
          <w:sz w:val="28"/>
          <w:szCs w:val="28"/>
        </w:rPr>
        <w:t>Підприємство має право укладати угоди, набувати майнові та особисті немайнові права, нести обов’язки, бути позивачем і відповідачем в суді та третейському суді.</w:t>
      </w:r>
    </w:p>
    <w:p w14:paraId="03A0FFA4" w14:textId="77777777" w:rsidR="004521DF" w:rsidRPr="00F77847" w:rsidRDefault="004521DF" w:rsidP="00030DFA">
      <w:pPr>
        <w:pStyle w:val="20"/>
        <w:shd w:val="clear" w:color="auto" w:fill="auto"/>
        <w:spacing w:line="276" w:lineRule="auto"/>
        <w:ind w:firstLine="0"/>
        <w:jc w:val="both"/>
        <w:rPr>
          <w:sz w:val="28"/>
          <w:szCs w:val="28"/>
        </w:rPr>
      </w:pPr>
    </w:p>
    <w:p w14:paraId="5A9755DC" w14:textId="77777777" w:rsidR="00E21944" w:rsidRPr="00F77847" w:rsidRDefault="00154C98" w:rsidP="00030DFA">
      <w:pPr>
        <w:pStyle w:val="30"/>
        <w:keepNext/>
        <w:keepLines/>
        <w:numPr>
          <w:ilvl w:val="0"/>
          <w:numId w:val="4"/>
        </w:numPr>
        <w:shd w:val="clear" w:color="auto" w:fill="auto"/>
        <w:tabs>
          <w:tab w:val="left" w:pos="284"/>
        </w:tabs>
        <w:spacing w:after="0" w:line="276" w:lineRule="auto"/>
        <w:ind w:left="0" w:firstLine="0"/>
        <w:outlineLvl w:val="9"/>
      </w:pPr>
      <w:bookmarkStart w:id="7" w:name="bookmark7"/>
      <w:r w:rsidRPr="00F77847">
        <w:t>Майно Підприємства</w:t>
      </w:r>
      <w:bookmarkEnd w:id="7"/>
    </w:p>
    <w:p w14:paraId="7AC5C0FE" w14:textId="77777777" w:rsidR="00E21944" w:rsidRPr="00F77847" w:rsidRDefault="00154C98" w:rsidP="006E0ABD">
      <w:pPr>
        <w:pStyle w:val="20"/>
        <w:numPr>
          <w:ilvl w:val="1"/>
          <w:numId w:val="4"/>
        </w:numPr>
        <w:shd w:val="clear" w:color="auto" w:fill="auto"/>
        <w:tabs>
          <w:tab w:val="left" w:pos="1134"/>
        </w:tabs>
        <w:spacing w:line="276" w:lineRule="auto"/>
        <w:ind w:left="0" w:firstLine="567"/>
        <w:jc w:val="both"/>
        <w:rPr>
          <w:sz w:val="28"/>
          <w:szCs w:val="28"/>
        </w:rPr>
      </w:pPr>
      <w:r w:rsidRPr="00F77847">
        <w:rPr>
          <w:sz w:val="28"/>
          <w:szCs w:val="28"/>
        </w:rPr>
        <w:t>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14:paraId="78635ED4" w14:textId="49B72812" w:rsidR="0092076D" w:rsidRPr="00F77847" w:rsidRDefault="00154C98" w:rsidP="0092076D">
      <w:pPr>
        <w:pStyle w:val="20"/>
        <w:numPr>
          <w:ilvl w:val="1"/>
          <w:numId w:val="4"/>
        </w:numPr>
        <w:shd w:val="clear" w:color="auto" w:fill="auto"/>
        <w:tabs>
          <w:tab w:val="left" w:pos="1134"/>
        </w:tabs>
        <w:spacing w:line="276" w:lineRule="auto"/>
        <w:ind w:left="0" w:firstLine="567"/>
        <w:jc w:val="both"/>
        <w:rPr>
          <w:sz w:val="28"/>
          <w:szCs w:val="28"/>
        </w:rPr>
      </w:pPr>
      <w:r w:rsidRPr="00F77847">
        <w:rPr>
          <w:sz w:val="28"/>
          <w:szCs w:val="28"/>
        </w:rPr>
        <w:t>Майно Підприємства є власністю територіальної громади, в особі Мелітопольської міської ради Запорізької області, з</w:t>
      </w:r>
      <w:r w:rsidR="0092076D" w:rsidRPr="00F77847">
        <w:rPr>
          <w:sz w:val="28"/>
          <w:szCs w:val="28"/>
        </w:rPr>
        <w:t xml:space="preserve"> правом господарського віддання.</w:t>
      </w:r>
      <w:r w:rsidRPr="00F77847">
        <w:rPr>
          <w:sz w:val="28"/>
          <w:szCs w:val="28"/>
        </w:rPr>
        <w:t xml:space="preserve"> Підприємство володіє, користується та за згодою власника розпоряджається зазначеним майном, вчиняючи щодо нього будь-які дії, які не суперечать чинному законодавству та цьому Статуту.</w:t>
      </w:r>
    </w:p>
    <w:p w14:paraId="36C77635" w14:textId="77777777" w:rsidR="00E21944" w:rsidRPr="00F77847" w:rsidRDefault="00154C98" w:rsidP="006E0ABD">
      <w:pPr>
        <w:pStyle w:val="20"/>
        <w:numPr>
          <w:ilvl w:val="1"/>
          <w:numId w:val="4"/>
        </w:numPr>
        <w:shd w:val="clear" w:color="auto" w:fill="auto"/>
        <w:tabs>
          <w:tab w:val="left" w:pos="1134"/>
          <w:tab w:val="left" w:pos="1366"/>
        </w:tabs>
        <w:spacing w:line="276" w:lineRule="auto"/>
        <w:ind w:left="0" w:firstLine="567"/>
        <w:jc w:val="both"/>
        <w:rPr>
          <w:sz w:val="28"/>
          <w:szCs w:val="28"/>
        </w:rPr>
      </w:pPr>
      <w:r w:rsidRPr="00F77847">
        <w:rPr>
          <w:sz w:val="28"/>
          <w:szCs w:val="28"/>
        </w:rPr>
        <w:t>Джерелами формування майна Підприємства є:</w:t>
      </w:r>
    </w:p>
    <w:p w14:paraId="1D0E97F0" w14:textId="77777777" w:rsidR="00E21944" w:rsidRPr="00F77847" w:rsidRDefault="00154C98" w:rsidP="006E0ABD">
      <w:pPr>
        <w:pStyle w:val="20"/>
        <w:numPr>
          <w:ilvl w:val="0"/>
          <w:numId w:val="2"/>
        </w:numPr>
        <w:shd w:val="clear" w:color="auto" w:fill="auto"/>
        <w:tabs>
          <w:tab w:val="left" w:pos="264"/>
          <w:tab w:val="left" w:pos="1134"/>
        </w:tabs>
        <w:spacing w:line="276" w:lineRule="auto"/>
        <w:ind w:firstLine="567"/>
        <w:jc w:val="both"/>
        <w:rPr>
          <w:sz w:val="28"/>
          <w:szCs w:val="28"/>
        </w:rPr>
      </w:pPr>
      <w:r w:rsidRPr="00F77847">
        <w:rPr>
          <w:sz w:val="28"/>
          <w:szCs w:val="28"/>
        </w:rPr>
        <w:t>доходи, одержані від реалізації продукції, а також від інших видів фінансово- господарської діяльності;</w:t>
      </w:r>
    </w:p>
    <w:p w14:paraId="53E78D01" w14:textId="77777777" w:rsidR="00E21944" w:rsidRPr="00F77847" w:rsidRDefault="00154C98" w:rsidP="006E0ABD">
      <w:pPr>
        <w:pStyle w:val="20"/>
        <w:numPr>
          <w:ilvl w:val="0"/>
          <w:numId w:val="2"/>
        </w:numPr>
        <w:shd w:val="clear" w:color="auto" w:fill="auto"/>
        <w:tabs>
          <w:tab w:val="left" w:pos="269"/>
          <w:tab w:val="left" w:pos="1134"/>
        </w:tabs>
        <w:spacing w:line="276" w:lineRule="auto"/>
        <w:ind w:firstLine="567"/>
        <w:jc w:val="both"/>
        <w:rPr>
          <w:sz w:val="28"/>
          <w:szCs w:val="28"/>
        </w:rPr>
      </w:pPr>
      <w:r w:rsidRPr="00F77847">
        <w:rPr>
          <w:sz w:val="28"/>
          <w:szCs w:val="28"/>
        </w:rPr>
        <w:t>доходи від цінних паперів;</w:t>
      </w:r>
    </w:p>
    <w:p w14:paraId="75194FC1" w14:textId="77777777" w:rsidR="00E21944" w:rsidRPr="00F77847" w:rsidRDefault="00154C98" w:rsidP="006E0ABD">
      <w:pPr>
        <w:pStyle w:val="20"/>
        <w:numPr>
          <w:ilvl w:val="0"/>
          <w:numId w:val="2"/>
        </w:numPr>
        <w:shd w:val="clear" w:color="auto" w:fill="auto"/>
        <w:tabs>
          <w:tab w:val="left" w:pos="252"/>
          <w:tab w:val="left" w:pos="1134"/>
        </w:tabs>
        <w:spacing w:line="276" w:lineRule="auto"/>
        <w:ind w:firstLine="567"/>
        <w:jc w:val="both"/>
        <w:rPr>
          <w:sz w:val="28"/>
          <w:szCs w:val="28"/>
        </w:rPr>
      </w:pPr>
      <w:r w:rsidRPr="00F77847">
        <w:rPr>
          <w:sz w:val="28"/>
          <w:szCs w:val="28"/>
        </w:rPr>
        <w:t>кредити банків та інших кредиторів;</w:t>
      </w:r>
    </w:p>
    <w:p w14:paraId="67158AA2" w14:textId="77777777" w:rsidR="00E21944" w:rsidRPr="00F77847" w:rsidRDefault="00154C98" w:rsidP="006E0ABD">
      <w:pPr>
        <w:pStyle w:val="20"/>
        <w:numPr>
          <w:ilvl w:val="0"/>
          <w:numId w:val="2"/>
        </w:numPr>
        <w:shd w:val="clear" w:color="auto" w:fill="auto"/>
        <w:tabs>
          <w:tab w:val="left" w:pos="252"/>
          <w:tab w:val="left" w:pos="1134"/>
        </w:tabs>
        <w:spacing w:line="276" w:lineRule="auto"/>
        <w:ind w:firstLine="567"/>
        <w:jc w:val="both"/>
        <w:rPr>
          <w:sz w:val="28"/>
          <w:szCs w:val="28"/>
        </w:rPr>
      </w:pPr>
      <w:r w:rsidRPr="00F77847">
        <w:rPr>
          <w:sz w:val="28"/>
          <w:szCs w:val="28"/>
        </w:rPr>
        <w:t>капітальні вкладення і дотації з бюджетів;</w:t>
      </w:r>
    </w:p>
    <w:p w14:paraId="40745BDE" w14:textId="1CD8C23E" w:rsidR="00E21944" w:rsidRPr="00F77847" w:rsidRDefault="00154C98" w:rsidP="006E0ABD">
      <w:pPr>
        <w:pStyle w:val="20"/>
        <w:numPr>
          <w:ilvl w:val="0"/>
          <w:numId w:val="2"/>
        </w:numPr>
        <w:shd w:val="clear" w:color="auto" w:fill="auto"/>
        <w:tabs>
          <w:tab w:val="left" w:pos="1134"/>
        </w:tabs>
        <w:spacing w:line="276" w:lineRule="auto"/>
        <w:ind w:firstLine="567"/>
        <w:jc w:val="both"/>
        <w:rPr>
          <w:sz w:val="28"/>
          <w:szCs w:val="28"/>
        </w:rPr>
      </w:pPr>
      <w:r w:rsidRPr="00F77847">
        <w:rPr>
          <w:sz w:val="28"/>
          <w:szCs w:val="28"/>
        </w:rPr>
        <w:t>безоплатні або благодійні внески, пожертвування організацій, підприємств і громадян;</w:t>
      </w:r>
    </w:p>
    <w:p w14:paraId="0BB3B049" w14:textId="77777777" w:rsidR="00F51B25" w:rsidRPr="00F77847" w:rsidRDefault="00154C98" w:rsidP="006E0ABD">
      <w:pPr>
        <w:pStyle w:val="20"/>
        <w:numPr>
          <w:ilvl w:val="0"/>
          <w:numId w:val="2"/>
        </w:numPr>
        <w:shd w:val="clear" w:color="auto" w:fill="auto"/>
        <w:tabs>
          <w:tab w:val="left" w:pos="257"/>
          <w:tab w:val="left" w:pos="1134"/>
        </w:tabs>
        <w:spacing w:line="276" w:lineRule="auto"/>
        <w:ind w:firstLine="567"/>
        <w:jc w:val="both"/>
        <w:rPr>
          <w:sz w:val="28"/>
          <w:szCs w:val="28"/>
        </w:rPr>
      </w:pPr>
      <w:r w:rsidRPr="00F77847">
        <w:rPr>
          <w:sz w:val="28"/>
          <w:szCs w:val="28"/>
        </w:rPr>
        <w:t>інше майно, набуте на підставах, не заборонених законодавством</w:t>
      </w:r>
      <w:r w:rsidR="00F51B25" w:rsidRPr="00F77847">
        <w:rPr>
          <w:sz w:val="28"/>
          <w:szCs w:val="28"/>
        </w:rPr>
        <w:t>;</w:t>
      </w:r>
    </w:p>
    <w:p w14:paraId="39D3921C" w14:textId="455BAEF9" w:rsidR="00E21944" w:rsidRPr="00F77847" w:rsidRDefault="00F51B25" w:rsidP="003800FF">
      <w:pPr>
        <w:pStyle w:val="20"/>
        <w:numPr>
          <w:ilvl w:val="1"/>
          <w:numId w:val="4"/>
        </w:numPr>
        <w:shd w:val="clear" w:color="auto" w:fill="auto"/>
        <w:tabs>
          <w:tab w:val="left" w:pos="257"/>
          <w:tab w:val="left" w:pos="1134"/>
        </w:tabs>
        <w:spacing w:line="276" w:lineRule="auto"/>
        <w:ind w:left="0" w:firstLine="567"/>
        <w:jc w:val="both"/>
        <w:rPr>
          <w:sz w:val="28"/>
          <w:szCs w:val="28"/>
        </w:rPr>
      </w:pPr>
      <w:r w:rsidRPr="00F77847">
        <w:rPr>
          <w:sz w:val="28"/>
          <w:szCs w:val="28"/>
        </w:rPr>
        <w:t xml:space="preserve"> </w:t>
      </w:r>
      <w:r w:rsidR="00154C98" w:rsidRPr="00F77847">
        <w:rPr>
          <w:sz w:val="28"/>
          <w:szCs w:val="28"/>
        </w:rPr>
        <w:t>Відчуження майна Підприємства здійснюється за погодженням із Засновником у порядку, що встановлений чинним законодавством.</w:t>
      </w:r>
    </w:p>
    <w:p w14:paraId="04991531" w14:textId="388DA35B" w:rsidR="00E21944" w:rsidRPr="00F77847" w:rsidRDefault="00154C98" w:rsidP="006E0ABD">
      <w:pPr>
        <w:pStyle w:val="20"/>
        <w:numPr>
          <w:ilvl w:val="1"/>
          <w:numId w:val="4"/>
        </w:numPr>
        <w:shd w:val="clear" w:color="auto" w:fill="auto"/>
        <w:tabs>
          <w:tab w:val="left" w:pos="1170"/>
        </w:tabs>
        <w:spacing w:line="276" w:lineRule="auto"/>
        <w:ind w:left="0" w:firstLine="567"/>
        <w:jc w:val="both"/>
        <w:rPr>
          <w:sz w:val="28"/>
          <w:szCs w:val="28"/>
        </w:rPr>
      </w:pPr>
      <w:r w:rsidRPr="00F77847">
        <w:rPr>
          <w:sz w:val="28"/>
          <w:szCs w:val="28"/>
        </w:rPr>
        <w:t>Підприємство має право за згодою Засновника здавати в оренду підприємствам, організаціям та установам, а також громадянам устаткування, транспортні засоби, інвентар та інші матеріальні цінності, а також списувати їх з балансу.</w:t>
      </w:r>
    </w:p>
    <w:p w14:paraId="5BD0D2B6" w14:textId="3532CB71" w:rsidR="0092076D" w:rsidRPr="00F77847" w:rsidRDefault="0092076D" w:rsidP="0092076D">
      <w:pPr>
        <w:pStyle w:val="20"/>
        <w:numPr>
          <w:ilvl w:val="1"/>
          <w:numId w:val="4"/>
        </w:numPr>
        <w:shd w:val="clear" w:color="auto" w:fill="auto"/>
        <w:tabs>
          <w:tab w:val="left" w:pos="1170"/>
        </w:tabs>
        <w:spacing w:line="276" w:lineRule="auto"/>
        <w:ind w:left="0" w:firstLine="567"/>
        <w:jc w:val="both"/>
        <w:rPr>
          <w:sz w:val="28"/>
          <w:szCs w:val="28"/>
        </w:rPr>
      </w:pPr>
      <w:r w:rsidRPr="00F77847">
        <w:rPr>
          <w:sz w:val="28"/>
          <w:szCs w:val="28"/>
        </w:rPr>
        <w:t>Підприємство   може</w:t>
      </w:r>
      <w:r w:rsidRPr="00F77847">
        <w:rPr>
          <w:b/>
          <w:sz w:val="28"/>
          <w:szCs w:val="28"/>
        </w:rPr>
        <w:t xml:space="preserve"> </w:t>
      </w:r>
      <w:r w:rsidRPr="00F77847">
        <w:rPr>
          <w:rStyle w:val="a8"/>
          <w:b w:val="0"/>
          <w:sz w:val="28"/>
          <w:szCs w:val="28"/>
        </w:rPr>
        <w:t>набувати право на користування  комунальним майном на праві узуфрукта</w:t>
      </w:r>
      <w:r w:rsidRPr="00F77847">
        <w:rPr>
          <w:b/>
          <w:sz w:val="28"/>
          <w:szCs w:val="28"/>
        </w:rPr>
        <w:t xml:space="preserve">  у</w:t>
      </w:r>
      <w:r w:rsidRPr="00F77847">
        <w:rPr>
          <w:sz w:val="28"/>
          <w:szCs w:val="28"/>
        </w:rPr>
        <w:t xml:space="preserve"> відповідності та порядку, встановленому чинним  законодавством України, для здійснення своєї статутної діяльності. Отримане  комунальне майно на праві узуфрукта  забороняється передавати  у субкористування, оренду або відчужувати його будь-яким способом.</w:t>
      </w:r>
    </w:p>
    <w:p w14:paraId="7FCEA42E" w14:textId="4D1A90AE" w:rsidR="00E21944" w:rsidRPr="00F77847" w:rsidRDefault="00154C98" w:rsidP="0092076D">
      <w:pPr>
        <w:pStyle w:val="20"/>
        <w:numPr>
          <w:ilvl w:val="1"/>
          <w:numId w:val="4"/>
        </w:numPr>
        <w:shd w:val="clear" w:color="auto" w:fill="auto"/>
        <w:tabs>
          <w:tab w:val="left" w:pos="1170"/>
        </w:tabs>
        <w:spacing w:line="276" w:lineRule="auto"/>
        <w:ind w:left="0" w:firstLine="567"/>
        <w:jc w:val="both"/>
        <w:rPr>
          <w:sz w:val="28"/>
          <w:szCs w:val="28"/>
        </w:rPr>
      </w:pPr>
      <w:r w:rsidRPr="00F77847">
        <w:rPr>
          <w:sz w:val="28"/>
          <w:szCs w:val="28"/>
        </w:rPr>
        <w:t xml:space="preserve">Підприємство здійснює володіння, користування землею і іншими </w:t>
      </w:r>
      <w:r w:rsidRPr="00F77847">
        <w:rPr>
          <w:sz w:val="28"/>
          <w:szCs w:val="28"/>
        </w:rPr>
        <w:lastRenderedPageBreak/>
        <w:t>природними ресурсами відповідно до мети своєї діяльності.</w:t>
      </w:r>
    </w:p>
    <w:p w14:paraId="357D7F6F" w14:textId="5322A79B" w:rsidR="00E21944" w:rsidRPr="00F77847" w:rsidRDefault="00154C98" w:rsidP="006E0ABD">
      <w:pPr>
        <w:pStyle w:val="20"/>
        <w:shd w:val="clear" w:color="auto" w:fill="auto"/>
        <w:spacing w:line="276" w:lineRule="auto"/>
        <w:ind w:firstLine="567"/>
        <w:jc w:val="both"/>
        <w:rPr>
          <w:sz w:val="28"/>
          <w:szCs w:val="28"/>
        </w:rPr>
      </w:pPr>
      <w:r w:rsidRPr="00F77847">
        <w:rPr>
          <w:sz w:val="28"/>
          <w:szCs w:val="28"/>
        </w:rPr>
        <w:t>5.7.</w:t>
      </w:r>
      <w:r w:rsidR="006E0ABD" w:rsidRPr="00F77847">
        <w:rPr>
          <w:sz w:val="28"/>
          <w:szCs w:val="28"/>
        </w:rPr>
        <w:t xml:space="preserve"> </w:t>
      </w:r>
      <w:r w:rsidRPr="00F77847">
        <w:rPr>
          <w:sz w:val="28"/>
          <w:szCs w:val="28"/>
        </w:rPr>
        <w:t>3битки, завдані Підприємству в результаті порушення його майнових прав громадянами, юридичними особами і державними органами, відшкодовуються в порядку, встановленому чинним законодавством України.</w:t>
      </w:r>
    </w:p>
    <w:p w14:paraId="2A8E8F94" w14:textId="7384CB95" w:rsidR="00E21944" w:rsidRPr="00F77847" w:rsidRDefault="00154C98" w:rsidP="006E0ABD">
      <w:pPr>
        <w:pStyle w:val="20"/>
        <w:shd w:val="clear" w:color="auto" w:fill="auto"/>
        <w:spacing w:line="276" w:lineRule="auto"/>
        <w:ind w:firstLine="567"/>
        <w:jc w:val="both"/>
        <w:rPr>
          <w:sz w:val="28"/>
          <w:szCs w:val="28"/>
        </w:rPr>
      </w:pPr>
      <w:r w:rsidRPr="00F77847">
        <w:rPr>
          <w:sz w:val="28"/>
          <w:szCs w:val="28"/>
        </w:rPr>
        <w:t>5.8.</w:t>
      </w:r>
      <w:r w:rsidR="006E0ABD" w:rsidRPr="00F77847">
        <w:rPr>
          <w:sz w:val="28"/>
          <w:szCs w:val="28"/>
        </w:rPr>
        <w:t xml:space="preserve"> </w:t>
      </w:r>
      <w:r w:rsidRPr="00F77847">
        <w:rPr>
          <w:sz w:val="28"/>
          <w:szCs w:val="28"/>
        </w:rPr>
        <w:t xml:space="preserve">Статутний </w:t>
      </w:r>
      <w:r w:rsidR="004521DF" w:rsidRPr="00F77847">
        <w:rPr>
          <w:sz w:val="28"/>
          <w:szCs w:val="28"/>
        </w:rPr>
        <w:t>капітал</w:t>
      </w:r>
      <w:r w:rsidRPr="00F77847">
        <w:rPr>
          <w:sz w:val="28"/>
          <w:szCs w:val="28"/>
        </w:rPr>
        <w:t xml:space="preserve"> підприємства становить 3679526,79 грн.</w:t>
      </w:r>
    </w:p>
    <w:p w14:paraId="7191C76F" w14:textId="77777777" w:rsidR="004521DF" w:rsidRPr="00F77847" w:rsidRDefault="004521DF" w:rsidP="00030DFA">
      <w:pPr>
        <w:pStyle w:val="20"/>
        <w:shd w:val="clear" w:color="auto" w:fill="auto"/>
        <w:spacing w:line="276" w:lineRule="auto"/>
        <w:ind w:firstLine="0"/>
        <w:jc w:val="both"/>
        <w:rPr>
          <w:sz w:val="28"/>
          <w:szCs w:val="28"/>
        </w:rPr>
      </w:pPr>
    </w:p>
    <w:p w14:paraId="3A26FAD5" w14:textId="77777777" w:rsidR="00E21944" w:rsidRPr="00F77847" w:rsidRDefault="00154C98" w:rsidP="00030DFA">
      <w:pPr>
        <w:pStyle w:val="30"/>
        <w:keepNext/>
        <w:keepLines/>
        <w:numPr>
          <w:ilvl w:val="0"/>
          <w:numId w:val="4"/>
        </w:numPr>
        <w:shd w:val="clear" w:color="auto" w:fill="auto"/>
        <w:tabs>
          <w:tab w:val="left" w:pos="284"/>
        </w:tabs>
        <w:spacing w:after="0" w:line="276" w:lineRule="auto"/>
        <w:ind w:left="0" w:firstLine="0"/>
        <w:outlineLvl w:val="9"/>
      </w:pPr>
      <w:bookmarkStart w:id="8" w:name="bookmark8"/>
      <w:r w:rsidRPr="00F77847">
        <w:t>Права та обов’язки Підприємства</w:t>
      </w:r>
      <w:bookmarkEnd w:id="8"/>
    </w:p>
    <w:p w14:paraId="04717D99" w14:textId="39A5540E" w:rsidR="00E21944" w:rsidRPr="00F77847" w:rsidRDefault="00154C98" w:rsidP="006E0ABD">
      <w:pPr>
        <w:pStyle w:val="20"/>
        <w:numPr>
          <w:ilvl w:val="1"/>
          <w:numId w:val="6"/>
        </w:numPr>
        <w:shd w:val="clear" w:color="auto" w:fill="auto"/>
        <w:tabs>
          <w:tab w:val="left" w:pos="1392"/>
        </w:tabs>
        <w:spacing w:line="276" w:lineRule="auto"/>
        <w:ind w:left="0" w:firstLine="567"/>
        <w:jc w:val="both"/>
        <w:rPr>
          <w:sz w:val="28"/>
          <w:szCs w:val="28"/>
        </w:rPr>
      </w:pPr>
      <w:r w:rsidRPr="00F77847">
        <w:rPr>
          <w:sz w:val="28"/>
          <w:szCs w:val="28"/>
        </w:rPr>
        <w:t>Права Підприємства:</w:t>
      </w:r>
    </w:p>
    <w:p w14:paraId="10EBFD40" w14:textId="4A12C95B" w:rsidR="00E21944" w:rsidRPr="00F77847" w:rsidRDefault="00154C98" w:rsidP="006E0ABD">
      <w:pPr>
        <w:pStyle w:val="20"/>
        <w:numPr>
          <w:ilvl w:val="2"/>
          <w:numId w:val="6"/>
        </w:numPr>
        <w:shd w:val="clear" w:color="auto" w:fill="auto"/>
        <w:tabs>
          <w:tab w:val="left" w:pos="1337"/>
        </w:tabs>
        <w:spacing w:line="276" w:lineRule="auto"/>
        <w:ind w:left="0" w:firstLine="567"/>
        <w:jc w:val="both"/>
        <w:rPr>
          <w:sz w:val="28"/>
          <w:szCs w:val="28"/>
        </w:rPr>
      </w:pPr>
      <w:r w:rsidRPr="00F77847">
        <w:rPr>
          <w:sz w:val="28"/>
          <w:szCs w:val="28"/>
        </w:rPr>
        <w:t>Підприємство, з урахуванням пропозицій та зауважень Засновника, самостійно планує свою діяльність, визначає стратегію та основні напрямки розвитку відповідно до кон’юнктури ринку продукції, товарів, робіт, послуг та економічної ситуації.</w:t>
      </w:r>
    </w:p>
    <w:p w14:paraId="485F293C" w14:textId="5D198A97" w:rsidR="00E21944" w:rsidRPr="00F77847" w:rsidRDefault="004521DF" w:rsidP="006E0ABD">
      <w:pPr>
        <w:pStyle w:val="20"/>
        <w:numPr>
          <w:ilvl w:val="2"/>
          <w:numId w:val="6"/>
        </w:numPr>
        <w:shd w:val="clear" w:color="auto" w:fill="auto"/>
        <w:tabs>
          <w:tab w:val="left" w:pos="1342"/>
        </w:tabs>
        <w:spacing w:line="276" w:lineRule="auto"/>
        <w:ind w:left="0" w:firstLine="567"/>
        <w:jc w:val="both"/>
        <w:rPr>
          <w:sz w:val="28"/>
          <w:szCs w:val="28"/>
        </w:rPr>
      </w:pPr>
      <w:r w:rsidRPr="00F77847">
        <w:rPr>
          <w:sz w:val="28"/>
          <w:szCs w:val="28"/>
        </w:rPr>
        <w:t>Підприємство</w:t>
      </w:r>
      <w:r w:rsidR="00154C98" w:rsidRPr="00F77847">
        <w:rPr>
          <w:sz w:val="28"/>
          <w:szCs w:val="28"/>
        </w:rPr>
        <w:t xml:space="preserve"> реалізує свою продукцію, послуги, залишки від виробництва за цінами, що формуються відповідно до умов економічної діяльності.</w:t>
      </w:r>
    </w:p>
    <w:p w14:paraId="05BDCA5A" w14:textId="7C82E5E2" w:rsidR="00E21944" w:rsidRPr="00F77847" w:rsidRDefault="00154C98" w:rsidP="006E0ABD">
      <w:pPr>
        <w:pStyle w:val="20"/>
        <w:numPr>
          <w:ilvl w:val="2"/>
          <w:numId w:val="6"/>
        </w:numPr>
        <w:shd w:val="clear" w:color="auto" w:fill="auto"/>
        <w:tabs>
          <w:tab w:val="left" w:pos="1337"/>
        </w:tabs>
        <w:spacing w:line="276" w:lineRule="auto"/>
        <w:ind w:left="0" w:firstLine="567"/>
        <w:jc w:val="both"/>
        <w:rPr>
          <w:sz w:val="28"/>
          <w:szCs w:val="28"/>
        </w:rPr>
      </w:pPr>
      <w:r w:rsidRPr="00F77847">
        <w:rPr>
          <w:sz w:val="28"/>
          <w:szCs w:val="28"/>
        </w:rPr>
        <w:t>Підприємство за згодою Засновника має право створювати філії, представництва, відділення та інші відособлені підрозділи з правом відкриття поточних і розрахункових рахунків і затверджувати положення про них.</w:t>
      </w:r>
    </w:p>
    <w:p w14:paraId="5D2B8CD0" w14:textId="78BBA779" w:rsidR="005B4988" w:rsidRPr="00F77847" w:rsidRDefault="00FB2AB5" w:rsidP="005B4988">
      <w:pPr>
        <w:pStyle w:val="a7"/>
        <w:numPr>
          <w:ilvl w:val="2"/>
          <w:numId w:val="6"/>
        </w:numPr>
        <w:ind w:leftChars="0" w:left="0" w:firstLineChars="0" w:firstLine="567"/>
        <w:jc w:val="both"/>
        <w:rPr>
          <w:sz w:val="28"/>
          <w:szCs w:val="28"/>
          <w:lang w:val="uk-UA"/>
        </w:rPr>
      </w:pPr>
      <w:r w:rsidRPr="00F77847">
        <w:rPr>
          <w:rStyle w:val="a8"/>
          <w:b w:val="0"/>
          <w:sz w:val="28"/>
          <w:szCs w:val="28"/>
          <w:lang w:val="uk-UA"/>
        </w:rPr>
        <w:t>Підприємство маже отримувати в користування  комунальне</w:t>
      </w:r>
      <w:r w:rsidR="0092076D" w:rsidRPr="00F77847">
        <w:rPr>
          <w:rStyle w:val="a8"/>
          <w:b w:val="0"/>
          <w:sz w:val="28"/>
          <w:szCs w:val="28"/>
          <w:lang w:val="uk-UA"/>
        </w:rPr>
        <w:t xml:space="preserve"> майном на праві узуфрукта</w:t>
      </w:r>
      <w:r w:rsidR="0092076D" w:rsidRPr="00F77847">
        <w:rPr>
          <w:b/>
          <w:sz w:val="28"/>
          <w:szCs w:val="28"/>
          <w:lang w:val="uk-UA"/>
        </w:rPr>
        <w:t xml:space="preserve">  </w:t>
      </w:r>
      <w:r w:rsidR="0092076D" w:rsidRPr="00F77847">
        <w:rPr>
          <w:sz w:val="28"/>
          <w:szCs w:val="28"/>
          <w:lang w:val="uk-UA" w:eastAsia="uk-UA"/>
        </w:rPr>
        <w:t>у відповідності та порядку, встановленому чинним  законодавством України, для здійсн</w:t>
      </w:r>
      <w:r w:rsidR="005B4988" w:rsidRPr="00F77847">
        <w:rPr>
          <w:sz w:val="28"/>
          <w:szCs w:val="28"/>
          <w:lang w:val="uk-UA" w:eastAsia="uk-UA"/>
        </w:rPr>
        <w:t xml:space="preserve">ення своєї статутної діяльності. </w:t>
      </w:r>
      <w:r w:rsidR="005B4988" w:rsidRPr="00F77847">
        <w:rPr>
          <w:sz w:val="28"/>
          <w:szCs w:val="28"/>
          <w:lang w:val="uk-UA"/>
        </w:rPr>
        <w:t>О</w:t>
      </w:r>
      <w:r w:rsidR="0092076D" w:rsidRPr="00F77847">
        <w:rPr>
          <w:sz w:val="28"/>
          <w:szCs w:val="28"/>
          <w:lang w:val="uk-UA"/>
        </w:rPr>
        <w:t xml:space="preserve">тримувати плоди, доходи та інші результати використання комунального майна, отриманого на праві узуфрукта, якщо інше не встановлено рішенням Мелітопольської </w:t>
      </w:r>
      <w:r w:rsidR="00D87AC2">
        <w:rPr>
          <w:sz w:val="28"/>
          <w:szCs w:val="28"/>
          <w:lang w:val="uk-UA"/>
        </w:rPr>
        <w:t>міської</w:t>
      </w:r>
      <w:r w:rsidR="005B4988" w:rsidRPr="00F77847">
        <w:rPr>
          <w:sz w:val="28"/>
          <w:szCs w:val="28"/>
          <w:lang w:val="uk-UA"/>
        </w:rPr>
        <w:t xml:space="preserve"> ради або договором. </w:t>
      </w:r>
    </w:p>
    <w:p w14:paraId="396859E8" w14:textId="34CB26D8" w:rsidR="0092076D" w:rsidRPr="00F77847" w:rsidRDefault="005B4988" w:rsidP="005B4988">
      <w:pPr>
        <w:pStyle w:val="a7"/>
        <w:numPr>
          <w:ilvl w:val="2"/>
          <w:numId w:val="6"/>
        </w:numPr>
        <w:ind w:leftChars="0" w:left="0" w:firstLineChars="0" w:firstLine="567"/>
        <w:jc w:val="both"/>
        <w:rPr>
          <w:sz w:val="28"/>
          <w:szCs w:val="28"/>
          <w:lang w:val="uk-UA"/>
        </w:rPr>
      </w:pPr>
      <w:r w:rsidRPr="00F77847">
        <w:rPr>
          <w:sz w:val="28"/>
          <w:szCs w:val="28"/>
          <w:lang w:val="uk-UA"/>
        </w:rPr>
        <w:t>Підприємство за рішенням Засновника має право о</w:t>
      </w:r>
      <w:r w:rsidR="0092076D" w:rsidRPr="00F77847">
        <w:rPr>
          <w:sz w:val="28"/>
          <w:szCs w:val="28"/>
          <w:lang w:val="uk-UA"/>
        </w:rPr>
        <w:t xml:space="preserve">тримувати комунальне майно </w:t>
      </w:r>
      <w:r w:rsidR="00FB2AB5" w:rsidRPr="00F77847">
        <w:rPr>
          <w:sz w:val="28"/>
          <w:szCs w:val="28"/>
          <w:lang w:val="uk-UA"/>
        </w:rPr>
        <w:t xml:space="preserve">на яке було  встановлено право узуфрукта </w:t>
      </w:r>
      <w:r w:rsidR="0092076D" w:rsidRPr="00F77847">
        <w:rPr>
          <w:sz w:val="28"/>
          <w:szCs w:val="28"/>
          <w:lang w:val="uk-UA"/>
        </w:rPr>
        <w:t>(крім майна, що не підлягає приватизації) до свого статутного капіталу без функції управління корпоративними правами.</w:t>
      </w:r>
    </w:p>
    <w:p w14:paraId="5D089338" w14:textId="77777777" w:rsidR="00E21944" w:rsidRPr="00F77847" w:rsidRDefault="00154C98" w:rsidP="00F66756">
      <w:pPr>
        <w:pStyle w:val="20"/>
        <w:numPr>
          <w:ilvl w:val="1"/>
          <w:numId w:val="6"/>
        </w:numPr>
        <w:shd w:val="clear" w:color="auto" w:fill="auto"/>
        <w:tabs>
          <w:tab w:val="left" w:pos="1194"/>
        </w:tabs>
        <w:spacing w:line="276" w:lineRule="auto"/>
        <w:ind w:left="0" w:firstLine="567"/>
        <w:jc w:val="both"/>
        <w:rPr>
          <w:sz w:val="28"/>
          <w:szCs w:val="28"/>
        </w:rPr>
      </w:pPr>
      <w:r w:rsidRPr="00F77847">
        <w:rPr>
          <w:sz w:val="28"/>
          <w:szCs w:val="28"/>
        </w:rPr>
        <w:t>Обов’язки Підприємства:</w:t>
      </w:r>
    </w:p>
    <w:p w14:paraId="2D04B1D9" w14:textId="77777777" w:rsidR="00E21944" w:rsidRPr="00F77847" w:rsidRDefault="00154C98" w:rsidP="00F66756">
      <w:pPr>
        <w:pStyle w:val="20"/>
        <w:numPr>
          <w:ilvl w:val="2"/>
          <w:numId w:val="6"/>
        </w:numPr>
        <w:shd w:val="clear" w:color="auto" w:fill="auto"/>
        <w:tabs>
          <w:tab w:val="left" w:pos="1392"/>
        </w:tabs>
        <w:spacing w:line="276" w:lineRule="auto"/>
        <w:ind w:left="0" w:firstLine="567"/>
        <w:jc w:val="both"/>
        <w:rPr>
          <w:sz w:val="28"/>
          <w:szCs w:val="28"/>
        </w:rPr>
      </w:pPr>
      <w:r w:rsidRPr="00F77847">
        <w:rPr>
          <w:sz w:val="28"/>
          <w:szCs w:val="28"/>
        </w:rPr>
        <w:t>При визначенні стратегії господарської діяльності Підприємство повинно врахувати місцеві та державні контракти, місцеві та державні замовлення та інші договірні зобов’язання.</w:t>
      </w:r>
    </w:p>
    <w:p w14:paraId="282797E4" w14:textId="77777777" w:rsidR="00E21944" w:rsidRPr="00F77847" w:rsidRDefault="00154C98" w:rsidP="00F66756">
      <w:pPr>
        <w:pStyle w:val="20"/>
        <w:numPr>
          <w:ilvl w:val="2"/>
          <w:numId w:val="6"/>
        </w:numPr>
        <w:shd w:val="clear" w:color="auto" w:fill="auto"/>
        <w:tabs>
          <w:tab w:val="left" w:pos="1396"/>
        </w:tabs>
        <w:spacing w:line="276" w:lineRule="auto"/>
        <w:ind w:left="0" w:firstLine="567"/>
        <w:jc w:val="both"/>
        <w:rPr>
          <w:sz w:val="28"/>
          <w:szCs w:val="28"/>
        </w:rPr>
      </w:pPr>
      <w:r w:rsidRPr="00F77847">
        <w:rPr>
          <w:sz w:val="28"/>
          <w:szCs w:val="28"/>
        </w:rPr>
        <w:t>Підприємство:</w:t>
      </w:r>
    </w:p>
    <w:p w14:paraId="11FAD94D" w14:textId="37E6A683"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w:t>
      </w:r>
      <w:r w:rsidR="004521DF" w:rsidRPr="00F77847">
        <w:rPr>
          <w:sz w:val="28"/>
          <w:szCs w:val="28"/>
        </w:rPr>
        <w:t xml:space="preserve"> </w:t>
      </w:r>
      <w:r w:rsidRPr="00F77847">
        <w:rPr>
          <w:sz w:val="28"/>
          <w:szCs w:val="28"/>
        </w:rPr>
        <w:t>забезпечує своєчасну сплату податків та інших відрахувань згідно з чинним законодавством;</w:t>
      </w:r>
    </w:p>
    <w:p w14:paraId="5F6F1FC9" w14:textId="268EB965"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w:t>
      </w:r>
      <w:r w:rsidR="004521DF" w:rsidRPr="00F77847">
        <w:rPr>
          <w:sz w:val="28"/>
          <w:szCs w:val="28"/>
        </w:rPr>
        <w:t xml:space="preserve"> </w:t>
      </w:r>
      <w:r w:rsidRPr="00F77847">
        <w:rPr>
          <w:sz w:val="28"/>
          <w:szCs w:val="28"/>
        </w:rPr>
        <w:t>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14:paraId="4523406E" w14:textId="2B889FAF" w:rsidR="00E21944" w:rsidRPr="00F77847" w:rsidRDefault="004521DF" w:rsidP="00F66756">
      <w:pPr>
        <w:pStyle w:val="20"/>
        <w:numPr>
          <w:ilvl w:val="0"/>
          <w:numId w:val="2"/>
        </w:numPr>
        <w:shd w:val="clear" w:color="auto" w:fill="auto"/>
        <w:tabs>
          <w:tab w:val="left" w:pos="257"/>
          <w:tab w:val="left" w:pos="851"/>
        </w:tabs>
        <w:spacing w:line="276" w:lineRule="auto"/>
        <w:ind w:firstLine="567"/>
        <w:jc w:val="both"/>
        <w:rPr>
          <w:sz w:val="28"/>
          <w:szCs w:val="28"/>
        </w:rPr>
      </w:pPr>
      <w:r w:rsidRPr="00F77847">
        <w:rPr>
          <w:sz w:val="28"/>
          <w:szCs w:val="28"/>
        </w:rPr>
        <w:t xml:space="preserve"> </w:t>
      </w:r>
      <w:r w:rsidR="00154C98" w:rsidRPr="00F77847">
        <w:rPr>
          <w:sz w:val="28"/>
          <w:szCs w:val="28"/>
        </w:rPr>
        <w:t>придбаває необхідні матеріальні ресурси у підприємств, організацій та установ незалежно від форм власності, а також у фізичних осіб;</w:t>
      </w:r>
    </w:p>
    <w:p w14:paraId="7CB79C06" w14:textId="77777777" w:rsidR="00E63CCA" w:rsidRPr="00F77847" w:rsidRDefault="004521DF" w:rsidP="00F66756">
      <w:pPr>
        <w:pStyle w:val="a7"/>
        <w:numPr>
          <w:ilvl w:val="0"/>
          <w:numId w:val="5"/>
        </w:numPr>
        <w:spacing w:line="259" w:lineRule="auto"/>
        <w:ind w:leftChars="0" w:left="0" w:firstLineChars="0" w:firstLine="567"/>
        <w:jc w:val="both"/>
        <w:textDirection w:val="lrTb"/>
        <w:textAlignment w:val="auto"/>
        <w:outlineLvl w:val="9"/>
        <w:rPr>
          <w:sz w:val="28"/>
          <w:szCs w:val="28"/>
          <w:lang w:val="uk-UA"/>
        </w:rPr>
      </w:pPr>
      <w:r w:rsidRPr="00F77847">
        <w:rPr>
          <w:sz w:val="28"/>
          <w:szCs w:val="28"/>
        </w:rPr>
        <w:lastRenderedPageBreak/>
        <w:t xml:space="preserve"> </w:t>
      </w:r>
      <w:r w:rsidR="00154C98" w:rsidRPr="00F77847">
        <w:rPr>
          <w:sz w:val="28"/>
          <w:szCs w:val="28"/>
        </w:rPr>
        <w:t>відповідно до рішень Засновника забезпечує виробництво, поставку продукції, товарів, та надання послуг;</w:t>
      </w:r>
      <w:r w:rsidR="00E63CCA" w:rsidRPr="00F77847">
        <w:rPr>
          <w:sz w:val="28"/>
          <w:szCs w:val="28"/>
        </w:rPr>
        <w:t xml:space="preserve"> </w:t>
      </w:r>
    </w:p>
    <w:p w14:paraId="39FCB5E9" w14:textId="3760194E" w:rsidR="00E63CCA" w:rsidRPr="00F77847" w:rsidRDefault="00E63CCA" w:rsidP="00F66756">
      <w:pPr>
        <w:pStyle w:val="a7"/>
        <w:numPr>
          <w:ilvl w:val="0"/>
          <w:numId w:val="5"/>
        </w:numPr>
        <w:spacing w:line="259" w:lineRule="auto"/>
        <w:ind w:leftChars="0" w:left="0" w:firstLineChars="0" w:firstLine="567"/>
        <w:jc w:val="both"/>
        <w:textDirection w:val="lrTb"/>
        <w:textAlignment w:val="auto"/>
        <w:outlineLvl w:val="9"/>
        <w:rPr>
          <w:sz w:val="28"/>
          <w:szCs w:val="28"/>
          <w:lang w:val="uk-UA"/>
        </w:rPr>
      </w:pPr>
      <w:r w:rsidRPr="00F77847">
        <w:rPr>
          <w:sz w:val="28"/>
          <w:szCs w:val="28"/>
          <w:lang w:val="uk-UA"/>
        </w:rPr>
        <w:t>забезпечувати  ефективне використання комунального майна, отриманого на праві узуфрукта  в межах визначеного цільового призначення та своєчасне звітування про його використання за формою та  у строки, встановлені діючим законодавством України.</w:t>
      </w:r>
    </w:p>
    <w:p w14:paraId="5D9B33F0" w14:textId="6F9DB6A3" w:rsidR="00E21944" w:rsidRPr="00F77847" w:rsidRDefault="004521DF" w:rsidP="00F66756">
      <w:pPr>
        <w:pStyle w:val="20"/>
        <w:numPr>
          <w:ilvl w:val="0"/>
          <w:numId w:val="2"/>
        </w:numPr>
        <w:shd w:val="clear" w:color="auto" w:fill="auto"/>
        <w:tabs>
          <w:tab w:val="left" w:pos="257"/>
          <w:tab w:val="left" w:pos="851"/>
        </w:tabs>
        <w:spacing w:line="276" w:lineRule="auto"/>
        <w:ind w:firstLine="567"/>
        <w:jc w:val="both"/>
        <w:rPr>
          <w:sz w:val="28"/>
          <w:szCs w:val="28"/>
        </w:rPr>
      </w:pPr>
      <w:r w:rsidRPr="00F77847">
        <w:rPr>
          <w:sz w:val="28"/>
          <w:szCs w:val="28"/>
        </w:rPr>
        <w:t xml:space="preserve"> </w:t>
      </w:r>
      <w:r w:rsidR="00154C98" w:rsidRPr="00F77847">
        <w:rPr>
          <w:sz w:val="28"/>
          <w:szCs w:val="28"/>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2624636B" w14:textId="10748F5B" w:rsidR="00E21944" w:rsidRPr="00F77847" w:rsidRDefault="004521DF" w:rsidP="00F66756">
      <w:pPr>
        <w:pStyle w:val="20"/>
        <w:numPr>
          <w:ilvl w:val="0"/>
          <w:numId w:val="2"/>
        </w:numPr>
        <w:shd w:val="clear" w:color="auto" w:fill="auto"/>
        <w:tabs>
          <w:tab w:val="left" w:pos="257"/>
          <w:tab w:val="left" w:pos="851"/>
        </w:tabs>
        <w:spacing w:line="276" w:lineRule="auto"/>
        <w:ind w:firstLine="567"/>
        <w:jc w:val="both"/>
        <w:rPr>
          <w:sz w:val="28"/>
          <w:szCs w:val="28"/>
        </w:rPr>
      </w:pPr>
      <w:r w:rsidRPr="00F77847">
        <w:rPr>
          <w:sz w:val="28"/>
          <w:szCs w:val="28"/>
        </w:rPr>
        <w:t xml:space="preserve"> </w:t>
      </w:r>
      <w:r w:rsidR="00154C98" w:rsidRPr="00F77847">
        <w:rPr>
          <w:sz w:val="28"/>
          <w:szCs w:val="28"/>
        </w:rPr>
        <w:t>здійснює заходи по вдосконаленню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своєчасні розрахунки з працівниками Підприємства;</w:t>
      </w:r>
    </w:p>
    <w:p w14:paraId="5D06C28E" w14:textId="62AC42CA" w:rsidR="00E21944" w:rsidRPr="00F77847" w:rsidRDefault="004521DF" w:rsidP="00F66756">
      <w:pPr>
        <w:pStyle w:val="20"/>
        <w:numPr>
          <w:ilvl w:val="0"/>
          <w:numId w:val="2"/>
        </w:numPr>
        <w:shd w:val="clear" w:color="auto" w:fill="auto"/>
        <w:tabs>
          <w:tab w:val="left" w:pos="240"/>
          <w:tab w:val="left" w:pos="993"/>
        </w:tabs>
        <w:spacing w:line="276" w:lineRule="auto"/>
        <w:ind w:firstLine="567"/>
        <w:jc w:val="both"/>
        <w:rPr>
          <w:sz w:val="28"/>
          <w:szCs w:val="28"/>
        </w:rPr>
      </w:pPr>
      <w:r w:rsidRPr="00F77847">
        <w:rPr>
          <w:sz w:val="28"/>
          <w:szCs w:val="28"/>
        </w:rPr>
        <w:t xml:space="preserve"> </w:t>
      </w:r>
      <w:r w:rsidR="00154C98" w:rsidRPr="00F77847">
        <w:rPr>
          <w:sz w:val="28"/>
          <w:szCs w:val="28"/>
        </w:rPr>
        <w:t>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762B4C0" w14:textId="77777777"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У разі порушення Підприємством законодавства про охорону навколишнього природного середовища його діяльність може бути обмежена, тимчасово заборонена або припинена відповідно до чинного законодавства.</w:t>
      </w:r>
    </w:p>
    <w:p w14:paraId="50BD0A8F" w14:textId="77777777" w:rsidR="00E21944" w:rsidRPr="00F77847" w:rsidRDefault="00154C98" w:rsidP="00F66756">
      <w:pPr>
        <w:pStyle w:val="20"/>
        <w:numPr>
          <w:ilvl w:val="1"/>
          <w:numId w:val="6"/>
        </w:numPr>
        <w:shd w:val="clear" w:color="auto" w:fill="auto"/>
        <w:tabs>
          <w:tab w:val="left" w:pos="1167"/>
        </w:tabs>
        <w:spacing w:line="276" w:lineRule="auto"/>
        <w:ind w:left="0" w:firstLine="567"/>
        <w:jc w:val="both"/>
        <w:rPr>
          <w:sz w:val="28"/>
          <w:szCs w:val="28"/>
        </w:rPr>
      </w:pPr>
      <w:r w:rsidRPr="00F77847">
        <w:rPr>
          <w:sz w:val="28"/>
          <w:szCs w:val="28"/>
        </w:rPr>
        <w:t>Підприємство здійснює бухгалтерський, оперативний облік та веде статистичну звітність згідно з чинним законодавством.</w:t>
      </w:r>
    </w:p>
    <w:p w14:paraId="7F4ADD7F" w14:textId="6C1BE3F9"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w:t>
      </w:r>
    </w:p>
    <w:p w14:paraId="0505A905" w14:textId="77777777" w:rsidR="004521DF" w:rsidRPr="00F77847" w:rsidRDefault="004521DF" w:rsidP="00030DFA">
      <w:pPr>
        <w:pStyle w:val="20"/>
        <w:shd w:val="clear" w:color="auto" w:fill="auto"/>
        <w:spacing w:line="276" w:lineRule="auto"/>
        <w:ind w:firstLine="0"/>
        <w:jc w:val="both"/>
        <w:rPr>
          <w:sz w:val="28"/>
          <w:szCs w:val="28"/>
        </w:rPr>
      </w:pPr>
    </w:p>
    <w:p w14:paraId="76205143" w14:textId="77777777" w:rsidR="00E21944" w:rsidRPr="00F77847" w:rsidRDefault="00154C98" w:rsidP="00030DFA">
      <w:pPr>
        <w:pStyle w:val="30"/>
        <w:keepNext/>
        <w:keepLines/>
        <w:numPr>
          <w:ilvl w:val="0"/>
          <w:numId w:val="6"/>
        </w:numPr>
        <w:shd w:val="clear" w:color="auto" w:fill="auto"/>
        <w:tabs>
          <w:tab w:val="left" w:pos="284"/>
        </w:tabs>
        <w:spacing w:after="0" w:line="276" w:lineRule="auto"/>
        <w:ind w:left="0" w:firstLine="0"/>
        <w:outlineLvl w:val="9"/>
      </w:pPr>
      <w:bookmarkStart w:id="9" w:name="bookmark9"/>
      <w:r w:rsidRPr="00F77847">
        <w:t>Управління Підприємством і самоврядування трудового колективу</w:t>
      </w:r>
      <w:bookmarkEnd w:id="9"/>
    </w:p>
    <w:p w14:paraId="50DA688E" w14:textId="77777777" w:rsidR="00E21944" w:rsidRPr="00F77847" w:rsidRDefault="00154C98" w:rsidP="00F66756">
      <w:pPr>
        <w:pStyle w:val="20"/>
        <w:numPr>
          <w:ilvl w:val="1"/>
          <w:numId w:val="6"/>
        </w:numPr>
        <w:shd w:val="clear" w:color="auto" w:fill="auto"/>
        <w:tabs>
          <w:tab w:val="left" w:pos="1188"/>
        </w:tabs>
        <w:spacing w:line="276" w:lineRule="auto"/>
        <w:ind w:left="709" w:firstLine="0"/>
        <w:jc w:val="both"/>
        <w:rPr>
          <w:sz w:val="28"/>
          <w:szCs w:val="28"/>
        </w:rPr>
      </w:pPr>
      <w:r w:rsidRPr="00F77847">
        <w:rPr>
          <w:sz w:val="28"/>
          <w:szCs w:val="28"/>
        </w:rPr>
        <w:t>Управління Підприємством здійснює його керівник - директор.</w:t>
      </w:r>
    </w:p>
    <w:p w14:paraId="65E9FB1B" w14:textId="77777777" w:rsidR="00E21944" w:rsidRPr="00F77847" w:rsidRDefault="00154C98" w:rsidP="00F66756">
      <w:pPr>
        <w:pStyle w:val="20"/>
        <w:numPr>
          <w:ilvl w:val="1"/>
          <w:numId w:val="6"/>
        </w:numPr>
        <w:shd w:val="clear" w:color="auto" w:fill="auto"/>
        <w:tabs>
          <w:tab w:val="left" w:pos="1124"/>
        </w:tabs>
        <w:spacing w:line="276" w:lineRule="auto"/>
        <w:ind w:left="0" w:firstLine="567"/>
        <w:jc w:val="both"/>
        <w:rPr>
          <w:sz w:val="28"/>
          <w:szCs w:val="28"/>
        </w:rPr>
      </w:pPr>
      <w:r w:rsidRPr="00F77847">
        <w:rPr>
          <w:sz w:val="28"/>
          <w:szCs w:val="28"/>
        </w:rPr>
        <w:t>Наймання директора здійснюється міським головою шляхом укладання з ним контракту на строк не менше 2 років. Контрактом визначаються завдання, умови праці та матеріального забезпечення директора Підприємства.</w:t>
      </w:r>
    </w:p>
    <w:p w14:paraId="5C532DBF" w14:textId="77777777" w:rsidR="00E21944" w:rsidRPr="00F77847" w:rsidRDefault="00154C98" w:rsidP="00F66756">
      <w:pPr>
        <w:pStyle w:val="20"/>
        <w:numPr>
          <w:ilvl w:val="1"/>
          <w:numId w:val="6"/>
        </w:numPr>
        <w:shd w:val="clear" w:color="auto" w:fill="auto"/>
        <w:tabs>
          <w:tab w:val="left" w:pos="1124"/>
        </w:tabs>
        <w:spacing w:line="276" w:lineRule="auto"/>
        <w:ind w:left="0" w:firstLine="567"/>
        <w:jc w:val="both"/>
        <w:rPr>
          <w:sz w:val="28"/>
          <w:szCs w:val="28"/>
        </w:rPr>
      </w:pPr>
      <w:r w:rsidRPr="00F77847">
        <w:rPr>
          <w:sz w:val="28"/>
          <w:szCs w:val="28"/>
        </w:rPr>
        <w:t>Директор Підприємства самостійно вирішує питання діяльності Підприємства за винятком тих, що віднесені Статутом до компетенції Засновника та інших органів.</w:t>
      </w:r>
    </w:p>
    <w:p w14:paraId="7E0EEAA6" w14:textId="77777777"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Директор Підприємства:</w:t>
      </w:r>
    </w:p>
    <w:p w14:paraId="1D4CE296" w14:textId="77777777" w:rsidR="00E21944" w:rsidRPr="00F77847" w:rsidRDefault="00154C98" w:rsidP="00F66756">
      <w:pPr>
        <w:pStyle w:val="20"/>
        <w:numPr>
          <w:ilvl w:val="0"/>
          <w:numId w:val="2"/>
        </w:numPr>
        <w:shd w:val="clear" w:color="auto" w:fill="auto"/>
        <w:tabs>
          <w:tab w:val="left" w:pos="245"/>
          <w:tab w:val="left" w:pos="993"/>
        </w:tabs>
        <w:spacing w:line="276" w:lineRule="auto"/>
        <w:ind w:firstLine="567"/>
        <w:jc w:val="both"/>
        <w:rPr>
          <w:sz w:val="28"/>
          <w:szCs w:val="28"/>
        </w:rPr>
      </w:pPr>
      <w:r w:rsidRPr="00F77847">
        <w:rPr>
          <w:sz w:val="28"/>
          <w:szCs w:val="28"/>
        </w:rPr>
        <w:t>несе повну відповідальність за стан та діяльність Підприємства;</w:t>
      </w:r>
    </w:p>
    <w:p w14:paraId="299D46C5" w14:textId="77777777" w:rsidR="00E21944" w:rsidRPr="00F77847" w:rsidRDefault="00154C98" w:rsidP="00F66756">
      <w:pPr>
        <w:pStyle w:val="20"/>
        <w:numPr>
          <w:ilvl w:val="0"/>
          <w:numId w:val="2"/>
        </w:numPr>
        <w:shd w:val="clear" w:color="auto" w:fill="auto"/>
        <w:tabs>
          <w:tab w:val="left" w:pos="255"/>
          <w:tab w:val="left" w:pos="993"/>
        </w:tabs>
        <w:spacing w:line="276" w:lineRule="auto"/>
        <w:ind w:firstLine="567"/>
        <w:jc w:val="both"/>
        <w:rPr>
          <w:sz w:val="28"/>
          <w:szCs w:val="28"/>
        </w:rPr>
      </w:pPr>
      <w:r w:rsidRPr="00F77847">
        <w:rPr>
          <w:sz w:val="28"/>
          <w:szCs w:val="28"/>
        </w:rPr>
        <w:t>діє без довіреності від імені Підприємства, представляє його в усіх установах та організаціях;</w:t>
      </w:r>
    </w:p>
    <w:p w14:paraId="11B0C8D7" w14:textId="77777777" w:rsidR="00E21944" w:rsidRPr="00F77847" w:rsidRDefault="00154C98" w:rsidP="00F66756">
      <w:pPr>
        <w:pStyle w:val="20"/>
        <w:numPr>
          <w:ilvl w:val="0"/>
          <w:numId w:val="2"/>
        </w:numPr>
        <w:shd w:val="clear" w:color="auto" w:fill="auto"/>
        <w:tabs>
          <w:tab w:val="left" w:pos="240"/>
          <w:tab w:val="left" w:pos="993"/>
        </w:tabs>
        <w:spacing w:line="276" w:lineRule="auto"/>
        <w:ind w:firstLine="567"/>
        <w:jc w:val="both"/>
        <w:rPr>
          <w:sz w:val="28"/>
          <w:szCs w:val="28"/>
        </w:rPr>
      </w:pPr>
      <w:r w:rsidRPr="00F77847">
        <w:rPr>
          <w:sz w:val="28"/>
          <w:szCs w:val="28"/>
        </w:rPr>
        <w:t>розпоряджається коштами та майном Підприємства відповідно до чинного законодавства;</w:t>
      </w:r>
    </w:p>
    <w:p w14:paraId="431C6033" w14:textId="472FD83B" w:rsidR="00E21944" w:rsidRPr="00F77847" w:rsidRDefault="00C0336F" w:rsidP="00F66756">
      <w:pPr>
        <w:pStyle w:val="20"/>
        <w:numPr>
          <w:ilvl w:val="0"/>
          <w:numId w:val="2"/>
        </w:numPr>
        <w:shd w:val="clear" w:color="auto" w:fill="auto"/>
        <w:tabs>
          <w:tab w:val="left" w:pos="240"/>
          <w:tab w:val="left" w:pos="993"/>
        </w:tabs>
        <w:spacing w:line="276" w:lineRule="auto"/>
        <w:ind w:firstLine="567"/>
        <w:jc w:val="both"/>
        <w:rPr>
          <w:sz w:val="28"/>
          <w:szCs w:val="28"/>
        </w:rPr>
      </w:pPr>
      <w:r w:rsidRPr="00F77847">
        <w:rPr>
          <w:sz w:val="28"/>
          <w:szCs w:val="28"/>
        </w:rPr>
        <w:lastRenderedPageBreak/>
        <w:t xml:space="preserve"> </w:t>
      </w:r>
      <w:r w:rsidR="00154C98" w:rsidRPr="00F77847">
        <w:rPr>
          <w:sz w:val="28"/>
          <w:szCs w:val="28"/>
        </w:rPr>
        <w:t>укладає від імені Підприємства усі види господарських договорів, видає довіреності,</w:t>
      </w:r>
      <w:r w:rsidRPr="00F77847">
        <w:rPr>
          <w:sz w:val="28"/>
          <w:szCs w:val="28"/>
        </w:rPr>
        <w:t xml:space="preserve"> </w:t>
      </w:r>
      <w:r w:rsidR="00154C98" w:rsidRPr="00F77847">
        <w:rPr>
          <w:sz w:val="28"/>
          <w:szCs w:val="28"/>
        </w:rPr>
        <w:t>відкриває в установах банків розрахунковий та інші рахунки;</w:t>
      </w:r>
    </w:p>
    <w:p w14:paraId="32A36244" w14:textId="77777777" w:rsidR="00E21944" w:rsidRPr="00F77847" w:rsidRDefault="00154C98" w:rsidP="00F66756">
      <w:pPr>
        <w:pStyle w:val="20"/>
        <w:numPr>
          <w:ilvl w:val="0"/>
          <w:numId w:val="2"/>
        </w:numPr>
        <w:shd w:val="clear" w:color="auto" w:fill="auto"/>
        <w:tabs>
          <w:tab w:val="left" w:pos="250"/>
          <w:tab w:val="left" w:pos="993"/>
        </w:tabs>
        <w:spacing w:line="276" w:lineRule="auto"/>
        <w:ind w:firstLine="567"/>
        <w:jc w:val="both"/>
        <w:rPr>
          <w:sz w:val="28"/>
          <w:szCs w:val="28"/>
        </w:rPr>
      </w:pPr>
      <w:r w:rsidRPr="00F77847">
        <w:rPr>
          <w:sz w:val="28"/>
          <w:szCs w:val="28"/>
        </w:rPr>
        <w:t>несе відповідальність за формування та виконання фінансових планів. Засновник не має права втручатися в оперативну і господарську діяльність Підприємства.</w:t>
      </w:r>
    </w:p>
    <w:p w14:paraId="40FD8718" w14:textId="77777777" w:rsidR="00E21944" w:rsidRPr="00F77847" w:rsidRDefault="00154C98" w:rsidP="00F66756">
      <w:pPr>
        <w:pStyle w:val="20"/>
        <w:numPr>
          <w:ilvl w:val="1"/>
          <w:numId w:val="6"/>
        </w:numPr>
        <w:shd w:val="clear" w:color="auto" w:fill="auto"/>
        <w:tabs>
          <w:tab w:val="left" w:pos="1119"/>
        </w:tabs>
        <w:spacing w:line="276" w:lineRule="auto"/>
        <w:ind w:left="0" w:firstLine="567"/>
        <w:jc w:val="both"/>
        <w:rPr>
          <w:sz w:val="28"/>
          <w:szCs w:val="28"/>
        </w:rPr>
      </w:pPr>
      <w:r w:rsidRPr="00F77847">
        <w:rPr>
          <w:sz w:val="28"/>
          <w:szCs w:val="28"/>
        </w:rPr>
        <w:t>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59348CFE" w14:textId="77777777"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5011CDFB" w14:textId="3A45F025" w:rsidR="00E21944" w:rsidRPr="00F77847" w:rsidRDefault="00154C98" w:rsidP="00F66756">
      <w:pPr>
        <w:pStyle w:val="20"/>
        <w:numPr>
          <w:ilvl w:val="1"/>
          <w:numId w:val="6"/>
        </w:numPr>
        <w:shd w:val="clear" w:color="auto" w:fill="auto"/>
        <w:tabs>
          <w:tab w:val="left" w:pos="1181"/>
        </w:tabs>
        <w:spacing w:line="276" w:lineRule="auto"/>
        <w:ind w:left="0" w:firstLine="567"/>
        <w:jc w:val="both"/>
        <w:rPr>
          <w:sz w:val="28"/>
          <w:szCs w:val="28"/>
        </w:rPr>
      </w:pPr>
      <w:r w:rsidRPr="00F77847">
        <w:rPr>
          <w:sz w:val="28"/>
          <w:szCs w:val="28"/>
        </w:rPr>
        <w:t>Директор самостійно визначає структуру управління Підприємством і встановлює штати.</w:t>
      </w:r>
    </w:p>
    <w:p w14:paraId="281A9CED" w14:textId="77777777" w:rsidR="00C0336F" w:rsidRPr="00F77847" w:rsidRDefault="00C0336F" w:rsidP="00030DFA">
      <w:pPr>
        <w:pStyle w:val="20"/>
        <w:shd w:val="clear" w:color="auto" w:fill="auto"/>
        <w:tabs>
          <w:tab w:val="left" w:pos="1181"/>
        </w:tabs>
        <w:spacing w:line="276" w:lineRule="auto"/>
        <w:ind w:firstLine="0"/>
        <w:jc w:val="both"/>
        <w:rPr>
          <w:sz w:val="28"/>
          <w:szCs w:val="28"/>
        </w:rPr>
      </w:pPr>
    </w:p>
    <w:p w14:paraId="5617EAA0" w14:textId="77777777" w:rsidR="00E21944" w:rsidRPr="00F77847" w:rsidRDefault="00154C98" w:rsidP="00030DFA">
      <w:pPr>
        <w:pStyle w:val="30"/>
        <w:keepNext/>
        <w:keepLines/>
        <w:numPr>
          <w:ilvl w:val="0"/>
          <w:numId w:val="6"/>
        </w:numPr>
        <w:shd w:val="clear" w:color="auto" w:fill="auto"/>
        <w:tabs>
          <w:tab w:val="left" w:pos="284"/>
        </w:tabs>
        <w:spacing w:after="0" w:line="276" w:lineRule="auto"/>
        <w:ind w:left="0" w:firstLine="0"/>
        <w:outlineLvl w:val="9"/>
      </w:pPr>
      <w:bookmarkStart w:id="10" w:name="bookmark10"/>
      <w:r w:rsidRPr="00F77847">
        <w:t>Господарська та соціальна діяльність Підприємства</w:t>
      </w:r>
      <w:bookmarkEnd w:id="10"/>
    </w:p>
    <w:p w14:paraId="6E90F129" w14:textId="77777777" w:rsidR="00E21944" w:rsidRPr="00F77847" w:rsidRDefault="00154C98" w:rsidP="00F66756">
      <w:pPr>
        <w:pStyle w:val="20"/>
        <w:numPr>
          <w:ilvl w:val="1"/>
          <w:numId w:val="6"/>
        </w:numPr>
        <w:shd w:val="clear" w:color="auto" w:fill="auto"/>
        <w:tabs>
          <w:tab w:val="left" w:pos="1229"/>
        </w:tabs>
        <w:spacing w:line="276" w:lineRule="auto"/>
        <w:ind w:left="0" w:firstLine="709"/>
        <w:jc w:val="both"/>
        <w:rPr>
          <w:sz w:val="28"/>
          <w:szCs w:val="28"/>
        </w:rPr>
      </w:pPr>
      <w:r w:rsidRPr="00F77847">
        <w:rPr>
          <w:sz w:val="28"/>
          <w:szCs w:val="28"/>
        </w:rPr>
        <w:t>Підприємство здійснює свою діяльність на принципах господарського розрахунку. Основним узагальнюючим показником фінансових результатів господарської діяльності Підприємства є прибуток (дохід).</w:t>
      </w:r>
    </w:p>
    <w:p w14:paraId="4980A775" w14:textId="77777777" w:rsidR="00E21944" w:rsidRPr="00F77847" w:rsidRDefault="00154C98" w:rsidP="00F66756">
      <w:pPr>
        <w:pStyle w:val="20"/>
        <w:numPr>
          <w:ilvl w:val="1"/>
          <w:numId w:val="6"/>
        </w:numPr>
        <w:shd w:val="clear" w:color="auto" w:fill="auto"/>
        <w:tabs>
          <w:tab w:val="left" w:pos="1206"/>
        </w:tabs>
        <w:spacing w:line="276" w:lineRule="auto"/>
        <w:ind w:left="0" w:firstLine="709"/>
        <w:jc w:val="both"/>
        <w:rPr>
          <w:sz w:val="28"/>
          <w:szCs w:val="28"/>
        </w:rPr>
      </w:pPr>
      <w:r w:rsidRPr="00F77847">
        <w:rPr>
          <w:sz w:val="28"/>
          <w:szCs w:val="28"/>
        </w:rPr>
        <w:t>Джерелом формування фінансових ресурсів Підприємства є прибуток (дохід), амортизаційні відрахування,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14:paraId="67A50D31" w14:textId="695DD6A3" w:rsidR="00E21944" w:rsidRPr="00F77847" w:rsidRDefault="00154C98" w:rsidP="00F66756">
      <w:pPr>
        <w:pStyle w:val="20"/>
        <w:numPr>
          <w:ilvl w:val="1"/>
          <w:numId w:val="6"/>
        </w:numPr>
        <w:shd w:val="clear" w:color="auto" w:fill="auto"/>
        <w:tabs>
          <w:tab w:val="left" w:pos="1296"/>
        </w:tabs>
        <w:spacing w:line="276" w:lineRule="auto"/>
        <w:ind w:left="0" w:firstLine="709"/>
        <w:jc w:val="both"/>
        <w:rPr>
          <w:sz w:val="28"/>
          <w:szCs w:val="28"/>
        </w:rPr>
      </w:pPr>
      <w:r w:rsidRPr="00F77847">
        <w:rPr>
          <w:sz w:val="28"/>
          <w:szCs w:val="28"/>
        </w:rPr>
        <w:t>Порядок використання прибутку (доходу) визначає Засновник підприємства або уповноважений ним орган згідно з статутом підприємства та чинним законодавством.</w:t>
      </w:r>
    </w:p>
    <w:p w14:paraId="41F7FAE6"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Підприємство утворює шляхом відрахувань від прибутку наступні цільові фонди, призначені для покриття витрат, пов’язаних зі своєю діяльністю:</w:t>
      </w:r>
    </w:p>
    <w:p w14:paraId="61612B2F" w14:textId="77777777" w:rsidR="00E21944" w:rsidRPr="00F77847" w:rsidRDefault="00154C98" w:rsidP="00F66756">
      <w:pPr>
        <w:pStyle w:val="20"/>
        <w:numPr>
          <w:ilvl w:val="0"/>
          <w:numId w:val="2"/>
        </w:numPr>
        <w:shd w:val="clear" w:color="auto" w:fill="auto"/>
        <w:tabs>
          <w:tab w:val="left" w:pos="356"/>
          <w:tab w:val="left" w:pos="993"/>
        </w:tabs>
        <w:spacing w:line="276" w:lineRule="auto"/>
        <w:ind w:firstLine="709"/>
        <w:jc w:val="both"/>
        <w:rPr>
          <w:sz w:val="28"/>
          <w:szCs w:val="28"/>
        </w:rPr>
      </w:pPr>
      <w:r w:rsidRPr="00F77847">
        <w:rPr>
          <w:sz w:val="28"/>
          <w:szCs w:val="28"/>
        </w:rPr>
        <w:t>резервний фонд Підприємства у розмірі 10 відсотків прибутку Підприємства, який призначається для покриття витрат, пов’язаних з відшкодуванням збитків та позапланових втрат;</w:t>
      </w:r>
    </w:p>
    <w:p w14:paraId="67C29DE9" w14:textId="77777777" w:rsidR="00E21944" w:rsidRPr="00F77847" w:rsidRDefault="00154C98" w:rsidP="00F66756">
      <w:pPr>
        <w:pStyle w:val="20"/>
        <w:numPr>
          <w:ilvl w:val="0"/>
          <w:numId w:val="2"/>
        </w:numPr>
        <w:shd w:val="clear" w:color="auto" w:fill="auto"/>
        <w:tabs>
          <w:tab w:val="left" w:pos="993"/>
        </w:tabs>
        <w:spacing w:line="276" w:lineRule="auto"/>
        <w:ind w:firstLine="709"/>
        <w:jc w:val="both"/>
        <w:rPr>
          <w:sz w:val="28"/>
          <w:szCs w:val="28"/>
        </w:rPr>
      </w:pPr>
      <w:r w:rsidRPr="00F77847">
        <w:rPr>
          <w:sz w:val="28"/>
          <w:szCs w:val="28"/>
        </w:rPr>
        <w:t xml:space="preserve"> фонд матеріального заохочування у розмірі 10 відсотків прибутку Підприємства, який використовується для матеріального заохочування робітників та службовців Підприємства згідно з рішенням директора Підприємства;</w:t>
      </w:r>
    </w:p>
    <w:p w14:paraId="3030ECCE" w14:textId="77777777" w:rsidR="00E21944" w:rsidRPr="00F77847" w:rsidRDefault="00154C98" w:rsidP="00F66756">
      <w:pPr>
        <w:pStyle w:val="20"/>
        <w:numPr>
          <w:ilvl w:val="0"/>
          <w:numId w:val="2"/>
        </w:numPr>
        <w:shd w:val="clear" w:color="auto" w:fill="auto"/>
        <w:tabs>
          <w:tab w:val="left" w:pos="993"/>
        </w:tabs>
        <w:spacing w:line="276" w:lineRule="auto"/>
        <w:ind w:firstLine="709"/>
        <w:jc w:val="both"/>
        <w:rPr>
          <w:sz w:val="28"/>
          <w:szCs w:val="28"/>
        </w:rPr>
      </w:pPr>
      <w:r w:rsidRPr="00F77847">
        <w:rPr>
          <w:sz w:val="28"/>
          <w:szCs w:val="28"/>
        </w:rPr>
        <w:t xml:space="preserve"> фонд розвитку виробництва, який використовується для розвитку матеріально-технічної бази Підприємства;</w:t>
      </w:r>
    </w:p>
    <w:p w14:paraId="5FF969A9" w14:textId="77777777" w:rsidR="00E21944" w:rsidRPr="00F77847" w:rsidRDefault="00154C98" w:rsidP="00F66756">
      <w:pPr>
        <w:pStyle w:val="20"/>
        <w:numPr>
          <w:ilvl w:val="0"/>
          <w:numId w:val="2"/>
        </w:numPr>
        <w:shd w:val="clear" w:color="auto" w:fill="auto"/>
        <w:tabs>
          <w:tab w:val="left" w:pos="417"/>
          <w:tab w:val="left" w:pos="993"/>
        </w:tabs>
        <w:spacing w:line="276" w:lineRule="auto"/>
        <w:ind w:firstLine="709"/>
        <w:jc w:val="both"/>
        <w:rPr>
          <w:sz w:val="28"/>
          <w:szCs w:val="28"/>
        </w:rPr>
      </w:pPr>
      <w:r w:rsidRPr="00F77847">
        <w:rPr>
          <w:sz w:val="28"/>
          <w:szCs w:val="28"/>
        </w:rPr>
        <w:t>інші фонди.</w:t>
      </w:r>
    </w:p>
    <w:p w14:paraId="7E575587" w14:textId="77777777" w:rsidR="00E21944" w:rsidRPr="00F77847" w:rsidRDefault="00154C98" w:rsidP="00F66756">
      <w:pPr>
        <w:pStyle w:val="20"/>
        <w:numPr>
          <w:ilvl w:val="1"/>
          <w:numId w:val="6"/>
        </w:numPr>
        <w:shd w:val="clear" w:color="auto" w:fill="auto"/>
        <w:tabs>
          <w:tab w:val="left" w:pos="1206"/>
        </w:tabs>
        <w:spacing w:line="276" w:lineRule="auto"/>
        <w:ind w:left="0" w:firstLine="709"/>
        <w:jc w:val="both"/>
        <w:rPr>
          <w:sz w:val="28"/>
          <w:szCs w:val="28"/>
        </w:rPr>
      </w:pPr>
      <w:r w:rsidRPr="00F77847">
        <w:rPr>
          <w:sz w:val="28"/>
          <w:szCs w:val="28"/>
        </w:rPr>
        <w:lastRenderedPageBreak/>
        <w:t>Відносини Підприємства з іншими підприємствами, організаціями і громадянами в усіх сферах виробничої діяльності здійснюються на основі договорів. Підприємство вільно у виборі предмету та змісту цих договорів за винятком обмежень, передбачених чинним законодавством.</w:t>
      </w:r>
    </w:p>
    <w:p w14:paraId="777913C6" w14:textId="77777777" w:rsidR="00E21944" w:rsidRPr="00F77847" w:rsidRDefault="00154C98" w:rsidP="00F66756">
      <w:pPr>
        <w:pStyle w:val="20"/>
        <w:numPr>
          <w:ilvl w:val="1"/>
          <w:numId w:val="6"/>
        </w:numPr>
        <w:shd w:val="clear" w:color="auto" w:fill="auto"/>
        <w:tabs>
          <w:tab w:val="left" w:pos="1206"/>
        </w:tabs>
        <w:spacing w:line="276" w:lineRule="auto"/>
        <w:ind w:left="0" w:firstLine="709"/>
        <w:jc w:val="both"/>
        <w:rPr>
          <w:sz w:val="28"/>
          <w:szCs w:val="28"/>
        </w:rPr>
      </w:pPr>
      <w:r w:rsidRPr="00F77847">
        <w:rPr>
          <w:sz w:val="28"/>
          <w:szCs w:val="28"/>
        </w:rPr>
        <w:t>Підприємство реалізує свою продукцію (роботи, послуги), відходи виробництва та інші матеріальні цінності, купує сировину, матеріали та інше майно за цінами, визначеними на договірній основі за винятком обмежень, передбачених чинним законодавством.</w:t>
      </w:r>
    </w:p>
    <w:p w14:paraId="7AF89D52" w14:textId="77777777" w:rsidR="00E21944" w:rsidRPr="00F77847" w:rsidRDefault="00154C98" w:rsidP="00F66756">
      <w:pPr>
        <w:pStyle w:val="20"/>
        <w:numPr>
          <w:ilvl w:val="1"/>
          <w:numId w:val="6"/>
        </w:numPr>
        <w:shd w:val="clear" w:color="auto" w:fill="auto"/>
        <w:tabs>
          <w:tab w:val="left" w:pos="1296"/>
        </w:tabs>
        <w:spacing w:line="276" w:lineRule="auto"/>
        <w:ind w:left="0" w:firstLine="709"/>
        <w:jc w:val="both"/>
        <w:rPr>
          <w:sz w:val="28"/>
          <w:szCs w:val="28"/>
        </w:rPr>
      </w:pPr>
      <w:r w:rsidRPr="00F77847">
        <w:rPr>
          <w:sz w:val="28"/>
          <w:szCs w:val="28"/>
        </w:rPr>
        <w:t>Відносини між Підприємством та найманими працівниками здійснюються за трудовими договорами (контрактами).</w:t>
      </w:r>
    </w:p>
    <w:p w14:paraId="2EB83F83"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Директор Підприємства обирає форми та системи оплати праці, встановлює працівникам конкретні розміри тарифних ставок, підрядних розцінок, посадових окладів, премій, винагород, надбавок та доплат на умовах передбачених колективним договором.</w:t>
      </w:r>
    </w:p>
    <w:p w14:paraId="6D694DA4" w14:textId="77777777" w:rsidR="00E21944" w:rsidRPr="00F77847" w:rsidRDefault="00154C98" w:rsidP="00F66756">
      <w:pPr>
        <w:pStyle w:val="20"/>
        <w:numPr>
          <w:ilvl w:val="1"/>
          <w:numId w:val="6"/>
        </w:numPr>
        <w:shd w:val="clear" w:color="auto" w:fill="auto"/>
        <w:tabs>
          <w:tab w:val="left" w:pos="1296"/>
        </w:tabs>
        <w:spacing w:line="276" w:lineRule="auto"/>
        <w:ind w:left="0" w:firstLine="709"/>
        <w:jc w:val="both"/>
        <w:rPr>
          <w:sz w:val="28"/>
          <w:szCs w:val="28"/>
        </w:rPr>
      </w:pPr>
      <w:r w:rsidRPr="00F77847">
        <w:rPr>
          <w:sz w:val="28"/>
          <w:szCs w:val="28"/>
        </w:rPr>
        <w:t>Підприємство створює на кожному робочому місці умови праці відповідно до вимог нормативних актів, забезпечує дотримання прав робітників, гарантованих законодавством про працю.</w:t>
      </w:r>
    </w:p>
    <w:p w14:paraId="7BD49099"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Підприємство розробляє та затверджує Положення, Інструкції, інші локальні нормативні акти, встановлює правила виконання робіт та поводження на території Підприємства, у виробничих приміщеннях, на будівельних майданчиках відповідно до галузевих нормативних актів про охорону праці.</w:t>
      </w:r>
    </w:p>
    <w:p w14:paraId="24BC3FE2"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Підприємство здійснює постійний контроль за дотриманням робітниками технологічних процесів, правил роботи механізмів, устаткування й інших засобів виробництва, використання засобів колективного й індивідуального захисту, виконання робіт відповідно до вимог з охорони праці.</w:t>
      </w:r>
    </w:p>
    <w:p w14:paraId="64EB9625" w14:textId="77777777" w:rsidR="00E21944" w:rsidRPr="00F77847" w:rsidRDefault="00154C98" w:rsidP="00F66756">
      <w:pPr>
        <w:pStyle w:val="20"/>
        <w:numPr>
          <w:ilvl w:val="1"/>
          <w:numId w:val="6"/>
        </w:numPr>
        <w:shd w:val="clear" w:color="auto" w:fill="auto"/>
        <w:tabs>
          <w:tab w:val="left" w:pos="1296"/>
        </w:tabs>
        <w:spacing w:line="276" w:lineRule="auto"/>
        <w:ind w:left="0" w:firstLine="709"/>
        <w:jc w:val="both"/>
        <w:rPr>
          <w:sz w:val="28"/>
          <w:szCs w:val="28"/>
        </w:rPr>
      </w:pPr>
      <w:r w:rsidRPr="00F77847">
        <w:rPr>
          <w:sz w:val="28"/>
          <w:szCs w:val="28"/>
        </w:rPr>
        <w:t>Підприємство здійснює зовнішньоекономічну діяльність згідно з чинним законодавством України.</w:t>
      </w:r>
    </w:p>
    <w:p w14:paraId="3CEBE980"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Предметом зовнішньоекономічної діяльності Підприємства є :</w:t>
      </w:r>
    </w:p>
    <w:p w14:paraId="4169A818"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 експорт та імпорт товарів ( як свого виробництва, так і інших виробників), робіт, послуг та капіталів;</w:t>
      </w:r>
    </w:p>
    <w:p w14:paraId="0D627D55" w14:textId="77777777" w:rsidR="00E21944" w:rsidRPr="00F77847" w:rsidRDefault="00154C98" w:rsidP="00F66756">
      <w:pPr>
        <w:pStyle w:val="20"/>
        <w:numPr>
          <w:ilvl w:val="0"/>
          <w:numId w:val="2"/>
        </w:numPr>
        <w:shd w:val="clear" w:color="auto" w:fill="auto"/>
        <w:tabs>
          <w:tab w:val="left" w:pos="226"/>
          <w:tab w:val="left" w:pos="993"/>
        </w:tabs>
        <w:spacing w:line="276" w:lineRule="auto"/>
        <w:ind w:firstLine="709"/>
        <w:jc w:val="both"/>
        <w:rPr>
          <w:sz w:val="28"/>
          <w:szCs w:val="28"/>
        </w:rPr>
      </w:pPr>
      <w:r w:rsidRPr="00F77847">
        <w:rPr>
          <w:sz w:val="28"/>
          <w:szCs w:val="28"/>
        </w:rPr>
        <w:t>надання іноземним юридичним та фізичним особам послуг, що становлять предмет діяльності Підприємства;</w:t>
      </w:r>
    </w:p>
    <w:p w14:paraId="166EECD7" w14:textId="78AE55B2" w:rsidR="00E21944" w:rsidRPr="00F77847" w:rsidRDefault="00154C98" w:rsidP="00F66756">
      <w:pPr>
        <w:pStyle w:val="20"/>
        <w:numPr>
          <w:ilvl w:val="0"/>
          <w:numId w:val="2"/>
        </w:numPr>
        <w:shd w:val="clear" w:color="auto" w:fill="auto"/>
        <w:tabs>
          <w:tab w:val="left" w:pos="851"/>
          <w:tab w:val="left" w:pos="993"/>
        </w:tabs>
        <w:spacing w:line="276" w:lineRule="auto"/>
        <w:ind w:firstLine="567"/>
        <w:jc w:val="both"/>
        <w:rPr>
          <w:sz w:val="28"/>
          <w:szCs w:val="28"/>
        </w:rPr>
      </w:pPr>
      <w:r w:rsidRPr="00F77847">
        <w:rPr>
          <w:sz w:val="28"/>
          <w:szCs w:val="28"/>
        </w:rPr>
        <w:t>представлення інтересів іноземних юридичних та фізичних осіб на території України, представлення інтересів юридичних та фізичних осіб України за її межами;</w:t>
      </w:r>
    </w:p>
    <w:p w14:paraId="3880A81B" w14:textId="77777777" w:rsidR="00E21944" w:rsidRPr="00F77847" w:rsidRDefault="00154C98" w:rsidP="00F66756">
      <w:pPr>
        <w:pStyle w:val="20"/>
        <w:numPr>
          <w:ilvl w:val="0"/>
          <w:numId w:val="2"/>
        </w:numPr>
        <w:shd w:val="clear" w:color="auto" w:fill="auto"/>
        <w:tabs>
          <w:tab w:val="left" w:pos="226"/>
          <w:tab w:val="left" w:pos="851"/>
        </w:tabs>
        <w:spacing w:line="276" w:lineRule="auto"/>
        <w:ind w:firstLine="567"/>
        <w:jc w:val="both"/>
        <w:rPr>
          <w:sz w:val="28"/>
          <w:szCs w:val="28"/>
        </w:rPr>
      </w:pPr>
      <w:r w:rsidRPr="00F77847">
        <w:rPr>
          <w:sz w:val="28"/>
          <w:szCs w:val="28"/>
        </w:rPr>
        <w:t>спільна підприємницька діяльність з іноземними підприємствами та організаціями і проведення з ними спільних господарських операцій на території України та за її межами.</w:t>
      </w:r>
    </w:p>
    <w:p w14:paraId="3ABDEFE5"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 xml:space="preserve">Експортно-імпортні операції Підприємство здійснює відповідно до </w:t>
      </w:r>
      <w:r w:rsidRPr="00F77847">
        <w:rPr>
          <w:sz w:val="28"/>
          <w:szCs w:val="28"/>
        </w:rPr>
        <w:lastRenderedPageBreak/>
        <w:t>законодавства України та нормативних актів, що регулюють порядок квотування, ліцензування окремих видів продукції, робіт, послуг, декларування вантажів та їх пропуску через державний кордон України.</w:t>
      </w:r>
    </w:p>
    <w:p w14:paraId="23A90719"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Відповідальність за виконання своїх зобов’язань перед іноземними партнерами Підприємство несе самостійно.</w:t>
      </w:r>
    </w:p>
    <w:p w14:paraId="26821AEE" w14:textId="6E508576"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Для здійснення розрахункових операцій та збереження валютних засобів Підприємство відкриває валютні рахунки в будь-яких фінансово-кредитних установах України, що мають право здійснювати валютні операції, а за наявності ліцензії НБУ - в закордонних банках.</w:t>
      </w:r>
    </w:p>
    <w:p w14:paraId="684FF5EC" w14:textId="77777777"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Підприємство має право одержувати кредити від зарубіжних кредиторів на комерційній основі відповідно до встановленого порядку кредитування. При цьому валюта зараховується на баланс Підприємства та використовується ним самостійно. Засновник не несе відповідальності по одержаних Підприємством кредитах.</w:t>
      </w:r>
    </w:p>
    <w:p w14:paraId="5E9A5A4A" w14:textId="221CE373" w:rsidR="00E21944" w:rsidRPr="00F77847" w:rsidRDefault="00154C98" w:rsidP="00F66756">
      <w:pPr>
        <w:pStyle w:val="20"/>
        <w:shd w:val="clear" w:color="auto" w:fill="auto"/>
        <w:spacing w:line="276" w:lineRule="auto"/>
        <w:ind w:firstLine="709"/>
        <w:jc w:val="both"/>
        <w:rPr>
          <w:sz w:val="28"/>
          <w:szCs w:val="28"/>
        </w:rPr>
      </w:pPr>
      <w:r w:rsidRPr="00F77847">
        <w:rPr>
          <w:sz w:val="28"/>
          <w:szCs w:val="28"/>
        </w:rPr>
        <w:t>Виручка в іноземній валюті, отримана Підприємством у результаті експорту продукції, робіт, послуг після відрахувань державі згідно з діючим законодавством надходить у його розпорядження, не підлягає вилученню та може накопичуватися на майбутнє.</w:t>
      </w:r>
    </w:p>
    <w:p w14:paraId="494E75B0" w14:textId="77777777" w:rsidR="00C0336F" w:rsidRPr="00F77847" w:rsidRDefault="00C0336F" w:rsidP="00030DFA">
      <w:pPr>
        <w:pStyle w:val="20"/>
        <w:shd w:val="clear" w:color="auto" w:fill="auto"/>
        <w:spacing w:line="276" w:lineRule="auto"/>
        <w:ind w:firstLine="0"/>
        <w:jc w:val="both"/>
        <w:rPr>
          <w:sz w:val="28"/>
          <w:szCs w:val="28"/>
        </w:rPr>
      </w:pPr>
    </w:p>
    <w:p w14:paraId="6286B6E0" w14:textId="77777777" w:rsidR="00E21944" w:rsidRPr="00F77847" w:rsidRDefault="00154C98" w:rsidP="00030DFA">
      <w:pPr>
        <w:pStyle w:val="30"/>
        <w:keepNext/>
        <w:keepLines/>
        <w:numPr>
          <w:ilvl w:val="0"/>
          <w:numId w:val="6"/>
        </w:numPr>
        <w:shd w:val="clear" w:color="auto" w:fill="auto"/>
        <w:tabs>
          <w:tab w:val="left" w:pos="284"/>
        </w:tabs>
        <w:spacing w:after="0" w:line="276" w:lineRule="auto"/>
        <w:ind w:left="0" w:firstLine="0"/>
        <w:outlineLvl w:val="9"/>
      </w:pPr>
      <w:bookmarkStart w:id="11" w:name="bookmark11"/>
      <w:r w:rsidRPr="00F77847">
        <w:t>Ліквідація і реорганізація Підприємства</w:t>
      </w:r>
      <w:bookmarkEnd w:id="11"/>
    </w:p>
    <w:p w14:paraId="6522A217" w14:textId="77777777" w:rsidR="00E21944" w:rsidRPr="00F77847" w:rsidRDefault="00154C98" w:rsidP="00F66756">
      <w:pPr>
        <w:pStyle w:val="20"/>
        <w:numPr>
          <w:ilvl w:val="1"/>
          <w:numId w:val="6"/>
        </w:numPr>
        <w:shd w:val="clear" w:color="auto" w:fill="auto"/>
        <w:tabs>
          <w:tab w:val="left" w:pos="1164"/>
        </w:tabs>
        <w:spacing w:line="276" w:lineRule="auto"/>
        <w:ind w:left="0" w:firstLine="567"/>
        <w:jc w:val="both"/>
        <w:rPr>
          <w:sz w:val="28"/>
          <w:szCs w:val="28"/>
        </w:rPr>
      </w:pPr>
      <w:r w:rsidRPr="00F77847">
        <w:rPr>
          <w:sz w:val="28"/>
          <w:szCs w:val="28"/>
        </w:rPr>
        <w:t>Ліквідація та реорганізація (злиття, приєднання, поділ, виділення, перетворення) Підприємства здійснюється за рішенням Засновника та за участю трудового колективу або за рішенням суду згідно з чинним законодавством.</w:t>
      </w:r>
    </w:p>
    <w:p w14:paraId="7CB129B6" w14:textId="77777777" w:rsidR="00E21944" w:rsidRPr="00F77847" w:rsidRDefault="00154C98" w:rsidP="00F66756">
      <w:pPr>
        <w:pStyle w:val="20"/>
        <w:numPr>
          <w:ilvl w:val="1"/>
          <w:numId w:val="6"/>
        </w:numPr>
        <w:shd w:val="clear" w:color="auto" w:fill="auto"/>
        <w:tabs>
          <w:tab w:val="left" w:pos="1090"/>
        </w:tabs>
        <w:spacing w:line="276" w:lineRule="auto"/>
        <w:ind w:left="0" w:firstLine="567"/>
        <w:jc w:val="both"/>
        <w:rPr>
          <w:sz w:val="28"/>
          <w:szCs w:val="28"/>
        </w:rPr>
      </w:pPr>
      <w:r w:rsidRPr="00F77847">
        <w:rPr>
          <w:sz w:val="28"/>
          <w:szCs w:val="28"/>
        </w:rPr>
        <w:t>Ліквідація Підприємства здійснюється ліквідаційною комісією, яка утворюється Засновником. До складу ліквідаційної комісії входять представники Засновника та Підприємства.</w:t>
      </w:r>
    </w:p>
    <w:p w14:paraId="339A37C2" w14:textId="77777777"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Порядок і строки проведення ліквідації, а також строк для подачі заяв та претензій кредиторів визначаються Засновником.</w:t>
      </w:r>
    </w:p>
    <w:p w14:paraId="3E59E511" w14:textId="77777777" w:rsidR="00E21944" w:rsidRPr="00F77847" w:rsidRDefault="00154C98" w:rsidP="00F66756">
      <w:pPr>
        <w:pStyle w:val="20"/>
        <w:shd w:val="clear" w:color="auto" w:fill="auto"/>
        <w:spacing w:line="276" w:lineRule="auto"/>
        <w:ind w:firstLine="567"/>
        <w:jc w:val="both"/>
        <w:rPr>
          <w:sz w:val="28"/>
          <w:szCs w:val="28"/>
        </w:rPr>
      </w:pPr>
      <w:r w:rsidRPr="00F77847">
        <w:rPr>
          <w:sz w:val="28"/>
          <w:szCs w:val="28"/>
        </w:rPr>
        <w:t>У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14:paraId="19B5A3FB" w14:textId="77777777" w:rsidR="00E21944" w:rsidRPr="00F77847" w:rsidRDefault="00154C98" w:rsidP="00F66756">
      <w:pPr>
        <w:pStyle w:val="20"/>
        <w:numPr>
          <w:ilvl w:val="1"/>
          <w:numId w:val="6"/>
        </w:numPr>
        <w:shd w:val="clear" w:color="auto" w:fill="auto"/>
        <w:tabs>
          <w:tab w:val="left" w:pos="1164"/>
        </w:tabs>
        <w:spacing w:line="276" w:lineRule="auto"/>
        <w:ind w:left="0" w:firstLine="567"/>
        <w:jc w:val="both"/>
        <w:rPr>
          <w:sz w:val="28"/>
          <w:szCs w:val="28"/>
        </w:rPr>
      </w:pPr>
      <w:r w:rsidRPr="00F77847">
        <w:rPr>
          <w:sz w:val="28"/>
          <w:szCs w:val="28"/>
        </w:rPr>
        <w:t>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14:paraId="68608FC0" w14:textId="77777777" w:rsidR="00E21944" w:rsidRPr="00444230" w:rsidRDefault="00154C98" w:rsidP="00F66756">
      <w:pPr>
        <w:pStyle w:val="20"/>
        <w:shd w:val="clear" w:color="auto" w:fill="auto"/>
        <w:spacing w:line="276" w:lineRule="auto"/>
        <w:ind w:firstLine="567"/>
        <w:jc w:val="both"/>
        <w:rPr>
          <w:sz w:val="28"/>
          <w:szCs w:val="28"/>
        </w:rPr>
        <w:sectPr w:rsidR="00E21944" w:rsidRPr="00444230">
          <w:pgSz w:w="11900" w:h="16840"/>
          <w:pgMar w:top="1132" w:right="634" w:bottom="1153" w:left="1440" w:header="0" w:footer="3" w:gutter="0"/>
          <w:cols w:space="720"/>
          <w:noEndnote/>
          <w:docGrid w:linePitch="360"/>
        </w:sectPr>
      </w:pPr>
      <w:r w:rsidRPr="00F77847">
        <w:rPr>
          <w:sz w:val="28"/>
          <w:szCs w:val="28"/>
        </w:rPr>
        <w:t xml:space="preserve">При реорганізації і ліквідації Підприємства працівникам, які звільняються, гарантується додержання їх прав та інтересів відповідно до трудового </w:t>
      </w:r>
      <w:r w:rsidRPr="00F77847">
        <w:rPr>
          <w:sz w:val="28"/>
          <w:szCs w:val="28"/>
        </w:rPr>
        <w:lastRenderedPageBreak/>
        <w:t>законодавства України.</w:t>
      </w:r>
    </w:p>
    <w:p w14:paraId="3201E6F8" w14:textId="77777777" w:rsidR="00E21944" w:rsidRPr="00C0336F" w:rsidRDefault="00E21944" w:rsidP="004521DF">
      <w:pPr>
        <w:spacing w:line="276" w:lineRule="auto"/>
        <w:ind w:firstLine="709"/>
        <w:jc w:val="both"/>
        <w:rPr>
          <w:sz w:val="2"/>
          <w:szCs w:val="2"/>
        </w:rPr>
      </w:pPr>
    </w:p>
    <w:sectPr w:rsidR="00E21944" w:rsidRPr="00C0336F">
      <w:pgSz w:w="16840" w:h="11900" w:orient="landscape"/>
      <w:pgMar w:top="551" w:right="5887" w:bottom="551" w:left="63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D9EB" w14:textId="77777777" w:rsidR="009E0D6D" w:rsidRDefault="009E0D6D">
      <w:r>
        <w:separator/>
      </w:r>
    </w:p>
  </w:endnote>
  <w:endnote w:type="continuationSeparator" w:id="0">
    <w:p w14:paraId="61C18AF2" w14:textId="77777777" w:rsidR="009E0D6D" w:rsidRDefault="009E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86FD" w14:textId="77777777" w:rsidR="009E0D6D" w:rsidRDefault="009E0D6D"/>
  </w:footnote>
  <w:footnote w:type="continuationSeparator" w:id="0">
    <w:p w14:paraId="1BE53696" w14:textId="77777777" w:rsidR="009E0D6D" w:rsidRDefault="009E0D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962"/>
    <w:multiLevelType w:val="hybridMultilevel"/>
    <w:tmpl w:val="2EECA0C6"/>
    <w:lvl w:ilvl="0" w:tplc="2F762FD4">
      <w:start w:val="1"/>
      <w:numFmt w:val="bullet"/>
      <w:lvlText w:val="-"/>
      <w:lvlJc w:val="left"/>
      <w:pPr>
        <w:ind w:left="786" w:hanging="360"/>
      </w:pPr>
      <w:rPr>
        <w:rFonts w:ascii="Calibri" w:eastAsiaTheme="minorHAnsi" w:hAnsi="Calibri" w:cs="Calibri" w:hint="default"/>
        <w:b/>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621EFA"/>
    <w:multiLevelType w:val="multilevel"/>
    <w:tmpl w:val="0D3AE25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E54252"/>
    <w:multiLevelType w:val="multilevel"/>
    <w:tmpl w:val="25F81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0F652C"/>
    <w:multiLevelType w:val="multilevel"/>
    <w:tmpl w:val="4C84CBB2"/>
    <w:lvl w:ilvl="0">
      <w:start w:val="6"/>
      <w:numFmt w:val="decimal"/>
      <w:lvlText w:val="%1."/>
      <w:lvlJc w:val="left"/>
      <w:pPr>
        <w:ind w:left="408" w:hanging="408"/>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52107445"/>
    <w:multiLevelType w:val="multilevel"/>
    <w:tmpl w:val="7F52CE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0C3A3C"/>
    <w:multiLevelType w:val="multilevel"/>
    <w:tmpl w:val="7CFEBEB8"/>
    <w:lvl w:ilvl="0">
      <w:start w:val="4"/>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1579826314">
    <w:abstractNumId w:val="4"/>
  </w:num>
  <w:num w:numId="2" w16cid:durableId="769816359">
    <w:abstractNumId w:val="2"/>
  </w:num>
  <w:num w:numId="3" w16cid:durableId="964971540">
    <w:abstractNumId w:val="1"/>
  </w:num>
  <w:num w:numId="4" w16cid:durableId="645280630">
    <w:abstractNumId w:val="5"/>
  </w:num>
  <w:num w:numId="5" w16cid:durableId="764421154">
    <w:abstractNumId w:val="0"/>
  </w:num>
  <w:num w:numId="6" w16cid:durableId="65110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44"/>
    <w:rsid w:val="00000577"/>
    <w:rsid w:val="00030DFA"/>
    <w:rsid w:val="000B10CB"/>
    <w:rsid w:val="000E17A4"/>
    <w:rsid w:val="00154C98"/>
    <w:rsid w:val="001643A9"/>
    <w:rsid w:val="002226BC"/>
    <w:rsid w:val="00230EBA"/>
    <w:rsid w:val="00232F98"/>
    <w:rsid w:val="00252870"/>
    <w:rsid w:val="002649F1"/>
    <w:rsid w:val="002906F4"/>
    <w:rsid w:val="002B6D03"/>
    <w:rsid w:val="003A0C18"/>
    <w:rsid w:val="003A33EE"/>
    <w:rsid w:val="00444230"/>
    <w:rsid w:val="004521DF"/>
    <w:rsid w:val="00461C21"/>
    <w:rsid w:val="004719DB"/>
    <w:rsid w:val="00483C49"/>
    <w:rsid w:val="004A444A"/>
    <w:rsid w:val="00505458"/>
    <w:rsid w:val="005A49DB"/>
    <w:rsid w:val="005B4988"/>
    <w:rsid w:val="005B5A1B"/>
    <w:rsid w:val="00615C5B"/>
    <w:rsid w:val="00631C4C"/>
    <w:rsid w:val="00635EB0"/>
    <w:rsid w:val="006E0ABD"/>
    <w:rsid w:val="00731264"/>
    <w:rsid w:val="00822B26"/>
    <w:rsid w:val="00824F59"/>
    <w:rsid w:val="008B3F45"/>
    <w:rsid w:val="00905B80"/>
    <w:rsid w:val="0092076D"/>
    <w:rsid w:val="00924AA4"/>
    <w:rsid w:val="00947441"/>
    <w:rsid w:val="00956D9A"/>
    <w:rsid w:val="00973BD7"/>
    <w:rsid w:val="009E0D6D"/>
    <w:rsid w:val="00AC712A"/>
    <w:rsid w:val="00AD3EF2"/>
    <w:rsid w:val="00AE6911"/>
    <w:rsid w:val="00B07904"/>
    <w:rsid w:val="00B87A6A"/>
    <w:rsid w:val="00BB565F"/>
    <w:rsid w:val="00BF76E5"/>
    <w:rsid w:val="00C0336F"/>
    <w:rsid w:val="00C11C13"/>
    <w:rsid w:val="00C933AD"/>
    <w:rsid w:val="00D83E2E"/>
    <w:rsid w:val="00D85230"/>
    <w:rsid w:val="00D87AC2"/>
    <w:rsid w:val="00DB34C4"/>
    <w:rsid w:val="00DD4887"/>
    <w:rsid w:val="00E013E7"/>
    <w:rsid w:val="00E21944"/>
    <w:rsid w:val="00E63CCA"/>
    <w:rsid w:val="00EC1D49"/>
    <w:rsid w:val="00ED65CD"/>
    <w:rsid w:val="00ED7CAC"/>
    <w:rsid w:val="00F51B25"/>
    <w:rsid w:val="00F66756"/>
    <w:rsid w:val="00F77847"/>
    <w:rsid w:val="00FB2AB5"/>
    <w:rsid w:val="00FC33F8"/>
    <w:rsid w:val="00FC358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9337"/>
  <w15:docId w15:val="{5588A9CB-49F2-4499-AD33-CAC1A08C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42"/>
      <w:szCs w:val="42"/>
      <w:u w:val="none"/>
    </w:rPr>
  </w:style>
  <w:style w:type="character" w:customStyle="1" w:styleId="220pt">
    <w:name w:val="Заголовок №2 + 20 pt"/>
    <w:basedOn w:val="21"/>
    <w:rPr>
      <w:rFonts w:ascii="Times New Roman" w:eastAsia="Times New Roman" w:hAnsi="Times New Roman" w:cs="Times New Roman"/>
      <w:b w:val="0"/>
      <w:bCs w:val="0"/>
      <w:i w:val="0"/>
      <w:iCs w:val="0"/>
      <w:smallCaps w:val="0"/>
      <w:strike w:val="0"/>
      <w:color w:val="000000"/>
      <w:spacing w:val="0"/>
      <w:w w:val="100"/>
      <w:position w:val="0"/>
      <w:sz w:val="40"/>
      <w:szCs w:val="40"/>
      <w:u w:val="none"/>
      <w:lang w:val="uk-UA" w:eastAsia="uk-UA" w:bidi="uk-UA"/>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Exact">
    <w:name w:val="Подпись к картинке (2) Exact"/>
    <w:basedOn w:val="a0"/>
    <w:link w:val="23"/>
    <w:rPr>
      <w:rFonts w:ascii="Calibri" w:eastAsia="Calibri" w:hAnsi="Calibri" w:cs="Calibri"/>
      <w:b w:val="0"/>
      <w:bCs w:val="0"/>
      <w:i w:val="0"/>
      <w:iCs w:val="0"/>
      <w:smallCaps w:val="0"/>
      <w:strike w:val="0"/>
      <w:sz w:val="19"/>
      <w:szCs w:val="19"/>
      <w:u w:val="none"/>
    </w:rPr>
  </w:style>
  <w:style w:type="character" w:customStyle="1" w:styleId="3Exact">
    <w:name w:val="Основной текст (3) Exact"/>
    <w:basedOn w:val="a0"/>
    <w:link w:val="31"/>
    <w:rPr>
      <w:rFonts w:ascii="Calibri" w:eastAsia="Calibri" w:hAnsi="Calibri" w:cs="Calibri"/>
      <w:b w:val="0"/>
      <w:bCs w:val="0"/>
      <w:i w:val="0"/>
      <w:iCs w:val="0"/>
      <w:smallCaps w:val="0"/>
      <w:strike w:val="0"/>
      <w:sz w:val="19"/>
      <w:szCs w:val="19"/>
      <w:u w:val="none"/>
    </w:rPr>
  </w:style>
  <w:style w:type="paragraph" w:customStyle="1" w:styleId="a4">
    <w:name w:val="Подпись к картинке"/>
    <w:basedOn w:val="a"/>
    <w:link w:val="Exact"/>
    <w:pPr>
      <w:shd w:val="clear" w:color="auto" w:fill="FFFFFF"/>
      <w:spacing w:line="288" w:lineRule="exac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line="288" w:lineRule="exact"/>
      <w:ind w:hanging="240"/>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4620" w:line="754" w:lineRule="exact"/>
      <w:jc w:val="center"/>
      <w:outlineLvl w:val="0"/>
    </w:pPr>
    <w:rPr>
      <w:rFonts w:ascii="Times New Roman" w:eastAsia="Times New Roman" w:hAnsi="Times New Roman" w:cs="Times New Roman"/>
      <w:b/>
      <w:bCs/>
      <w:sz w:val="42"/>
      <w:szCs w:val="42"/>
    </w:rPr>
  </w:style>
  <w:style w:type="paragraph" w:customStyle="1" w:styleId="22">
    <w:name w:val="Заголовок №2"/>
    <w:basedOn w:val="a"/>
    <w:link w:val="21"/>
    <w:pPr>
      <w:shd w:val="clear" w:color="auto" w:fill="FFFFFF"/>
      <w:spacing w:line="754" w:lineRule="exact"/>
      <w:jc w:val="center"/>
      <w:outlineLvl w:val="1"/>
    </w:pPr>
    <w:rPr>
      <w:rFonts w:ascii="Times New Roman" w:eastAsia="Times New Roman" w:hAnsi="Times New Roman" w:cs="Times New Roman"/>
      <w:sz w:val="42"/>
      <w:szCs w:val="42"/>
    </w:rPr>
  </w:style>
  <w:style w:type="paragraph" w:customStyle="1" w:styleId="30">
    <w:name w:val="Заголовок №3"/>
    <w:basedOn w:val="a"/>
    <w:link w:val="3"/>
    <w:pPr>
      <w:shd w:val="clear" w:color="auto" w:fill="FFFFFF"/>
      <w:spacing w:after="360" w:line="0" w:lineRule="atLeast"/>
      <w:jc w:val="both"/>
      <w:outlineLvl w:val="2"/>
    </w:pPr>
    <w:rPr>
      <w:rFonts w:ascii="Times New Roman" w:eastAsia="Times New Roman" w:hAnsi="Times New Roman" w:cs="Times New Roman"/>
      <w:b/>
      <w:bCs/>
      <w:sz w:val="28"/>
      <w:szCs w:val="28"/>
    </w:rPr>
  </w:style>
  <w:style w:type="paragraph" w:customStyle="1" w:styleId="23">
    <w:name w:val="Подпись к картинке (2)"/>
    <w:basedOn w:val="a"/>
    <w:link w:val="2Exact"/>
    <w:pPr>
      <w:shd w:val="clear" w:color="auto" w:fill="FFFFFF"/>
      <w:spacing w:line="0" w:lineRule="atLeast"/>
    </w:pPr>
    <w:rPr>
      <w:rFonts w:ascii="Calibri" w:eastAsia="Calibri" w:hAnsi="Calibri" w:cs="Calibri"/>
      <w:sz w:val="19"/>
      <w:szCs w:val="19"/>
    </w:rPr>
  </w:style>
  <w:style w:type="paragraph" w:customStyle="1" w:styleId="31">
    <w:name w:val="Основной текст (3)"/>
    <w:basedOn w:val="a"/>
    <w:link w:val="3Exact"/>
    <w:pPr>
      <w:shd w:val="clear" w:color="auto" w:fill="FFFFFF"/>
      <w:spacing w:line="0" w:lineRule="atLeast"/>
    </w:pPr>
    <w:rPr>
      <w:rFonts w:ascii="Calibri" w:eastAsia="Calibri" w:hAnsi="Calibri" w:cs="Calibri"/>
      <w:sz w:val="19"/>
      <w:szCs w:val="19"/>
    </w:rPr>
  </w:style>
  <w:style w:type="paragraph" w:styleId="a5">
    <w:name w:val="Balloon Text"/>
    <w:basedOn w:val="a"/>
    <w:link w:val="a6"/>
    <w:uiPriority w:val="99"/>
    <w:semiHidden/>
    <w:unhideWhenUsed/>
    <w:rsid w:val="00483C49"/>
    <w:rPr>
      <w:rFonts w:ascii="Tahoma" w:hAnsi="Tahoma" w:cs="Tahoma"/>
      <w:sz w:val="16"/>
      <w:szCs w:val="16"/>
    </w:rPr>
  </w:style>
  <w:style w:type="character" w:customStyle="1" w:styleId="a6">
    <w:name w:val="Текст у виносці Знак"/>
    <w:basedOn w:val="a0"/>
    <w:link w:val="a5"/>
    <w:uiPriority w:val="99"/>
    <w:semiHidden/>
    <w:rsid w:val="00483C49"/>
    <w:rPr>
      <w:rFonts w:ascii="Tahoma" w:hAnsi="Tahoma" w:cs="Tahoma"/>
      <w:color w:val="000000"/>
      <w:sz w:val="16"/>
      <w:szCs w:val="16"/>
    </w:rPr>
  </w:style>
  <w:style w:type="paragraph" w:styleId="a7">
    <w:name w:val="List Paragraph"/>
    <w:basedOn w:val="a"/>
    <w:uiPriority w:val="34"/>
    <w:qFormat/>
    <w:rsid w:val="00E63CCA"/>
    <w:pPr>
      <w:widowControl/>
      <w:spacing w:line="1" w:lineRule="atLeast"/>
      <w:ind w:leftChars="-1" w:left="720" w:hangingChars="1" w:hanging="1"/>
      <w:contextualSpacing/>
      <w:textDirection w:val="btLr"/>
      <w:textAlignment w:val="top"/>
      <w:outlineLvl w:val="0"/>
    </w:pPr>
    <w:rPr>
      <w:rFonts w:ascii="Times New Roman" w:eastAsia="Times New Roman" w:hAnsi="Times New Roman" w:cs="Times New Roman"/>
      <w:color w:val="auto"/>
      <w:position w:val="-1"/>
      <w:sz w:val="20"/>
      <w:szCs w:val="20"/>
      <w:lang w:val="ru-RU" w:eastAsia="zh-CN" w:bidi="ar-SA"/>
    </w:rPr>
  </w:style>
  <w:style w:type="character" w:styleId="a8">
    <w:name w:val="Strong"/>
    <w:basedOn w:val="a0"/>
    <w:uiPriority w:val="22"/>
    <w:qFormat/>
    <w:rsid w:val="00F5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13589</Words>
  <Characters>7747</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Отсканированное изображение</vt:lpstr>
      <vt:lpstr>Отсканированное изображение</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hp</dc:creator>
  <cp:lastModifiedBy>MMR ZO</cp:lastModifiedBy>
  <cp:revision>5</cp:revision>
  <dcterms:created xsi:type="dcterms:W3CDTF">2025-12-17T11:27:00Z</dcterms:created>
  <dcterms:modified xsi:type="dcterms:W3CDTF">2025-12-18T11:30:00Z</dcterms:modified>
</cp:coreProperties>
</file>